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hint="eastAsia" w:ascii="方正小标宋简体" w:eastAsia="方正小标宋简体"/>
          <w:sz w:val="42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z w:val="42"/>
          <w:szCs w:val="44"/>
        </w:rPr>
        <w:t>娄底职业技术学院空调定点采购</w:t>
      </w:r>
      <w:r>
        <w:rPr>
          <w:rFonts w:hint="eastAsia" w:ascii="方正小标宋简体" w:eastAsia="方正小标宋简体"/>
          <w:sz w:val="42"/>
          <w:szCs w:val="44"/>
          <w:lang w:val="en-US" w:eastAsia="zh-CN"/>
        </w:rPr>
        <w:t>清单</w:t>
      </w:r>
    </w:p>
    <w:tbl>
      <w:tblPr>
        <w:tblStyle w:val="6"/>
        <w:tblW w:w="9780" w:type="dxa"/>
        <w:tblInd w:w="-6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710"/>
        <w:gridCol w:w="3450"/>
        <w:gridCol w:w="1200"/>
        <w:gridCol w:w="130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tblHeader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  <w:t>序号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  <w:t>机型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  <w:t>功能参数</w:t>
            </w:r>
          </w:p>
        </w:tc>
        <w:tc>
          <w:tcPr>
            <w:tcW w:w="120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lang w:val="en-US" w:eastAsia="zh-CN"/>
              </w:rPr>
              <w:t>控制单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  <w:t>价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lang w:val="en-US" w:eastAsia="zh-CN"/>
              </w:rPr>
              <w:t>报价（元）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格力KFR-26GW/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265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63F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Aa-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3（1.2P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4.42，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3429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格力KFR-26GW/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265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63F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（1.2P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5.28，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3999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格力KFR-35GW/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355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63F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3（大1.5P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4.42，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3899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格力KFR-35GW/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355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63F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（大1.5P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5.27，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4399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格力KFR-50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505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71F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3（大2P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变频挂机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4.02，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6999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格力KFR-50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505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63F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（大2P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变频挂机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4.42，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8299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格力KFR-50LW/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505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42F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Aa-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JY01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（大2P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变频圆柱柜机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4.02，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7999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格力KFR-50LW/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505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42F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Aa-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B1JY01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（大2P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变频圆柱柜机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4.42，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8999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格力KFR-50LW/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5053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NHAa-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JY01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（大2P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变频柜机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3.7，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6599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格力KFR-50LW/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5053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NHAa-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B2JY01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（大2P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变频柜机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4.41，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8299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LW/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42F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Aa-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JY01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变频圆柱柜机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:7300(900--8890)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:9750(900--12000)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:2290(300--3450)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:2290(300--3690)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3.87，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9899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LW/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42F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Aa-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B1JY01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变频圆柱柜机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:2090(300--3450)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:3120(260--4270)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4.42，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9899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LW/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NHAa-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JY01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变频柜机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:7250(900--9000)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:9610(900--11730)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:2350(400--3200)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:3080(400--4390)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3.36，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8399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格力KFR-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LW/</w:t>
            </w:r>
          </w:p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53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6F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NHAa-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B2JY01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变频柜机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0V、制冷量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:7300(900--9220)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:9750(900--12360)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1800W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)、制冷功率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:2120(380--3400)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:2900(380--3980)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)、循环风量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0M3/h、室内机噪音3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-4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dB，室外机噪音≤56dB，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全年能耗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4.0，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适用面积32-50平方米，配管长度4米</w:t>
            </w:r>
          </w:p>
        </w:tc>
        <w:tc>
          <w:tcPr>
            <w:tcW w:w="1200" w:type="dxa"/>
            <w:vAlign w:val="center"/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9299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97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格力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RF12WQ/NhB-N3JY01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（大5P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  <w:t>柜机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spacing w:line="340" w:lineRule="exact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380V、制冷量≥12500W、制热量≥16000W(含电辅)、制冷功率≤3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720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W、制热功率≤7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140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  <w:t>W(含电辅)、循环风量≥2000M3/h、室内机噪音44-50dB，配管长度4米</w:t>
            </w:r>
          </w:p>
        </w:tc>
        <w:tc>
          <w:tcPr>
            <w:tcW w:w="1200" w:type="dxa"/>
            <w:vAlign w:val="center"/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12999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autoSpaceDN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after="0" w:line="240" w:lineRule="auto"/>
        <w:rPr>
          <w:rFonts w:hint="eastAsia"/>
          <w:color w:val="auto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                                                                                                         </w:t>
      </w:r>
    </w:p>
    <w:p>
      <w:pPr>
        <w:numPr>
          <w:ilvl w:val="0"/>
          <w:numId w:val="0"/>
        </w:numPr>
        <w:spacing w:line="220" w:lineRule="atLeas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                            </w:t>
      </w:r>
    </w:p>
    <w:p>
      <w:pPr>
        <w:pStyle w:val="5"/>
        <w:rPr>
          <w:rFonts w:hint="default"/>
          <w:lang w:val="en-US" w:eastAsia="zh-CN"/>
        </w:rPr>
      </w:pPr>
    </w:p>
    <w:sectPr>
      <w:pgSz w:w="11906" w:h="16838"/>
      <w:pgMar w:top="851" w:right="1797" w:bottom="567" w:left="179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zQ2ZTAyMGU3MzdhMmNmZTQyYjcyNWZjNDAxMmY1Y2UifQ=="/>
  </w:docVars>
  <w:rsids>
    <w:rsidRoot w:val="00D31D50"/>
    <w:rsid w:val="00157CA5"/>
    <w:rsid w:val="00323B43"/>
    <w:rsid w:val="003D37D8"/>
    <w:rsid w:val="00426133"/>
    <w:rsid w:val="004358AB"/>
    <w:rsid w:val="00803502"/>
    <w:rsid w:val="008B7726"/>
    <w:rsid w:val="00D31D50"/>
    <w:rsid w:val="00E77D61"/>
    <w:rsid w:val="03936D66"/>
    <w:rsid w:val="08D7222C"/>
    <w:rsid w:val="09BA4DAC"/>
    <w:rsid w:val="0F4C41C0"/>
    <w:rsid w:val="1175698F"/>
    <w:rsid w:val="1E0D6780"/>
    <w:rsid w:val="1E5F7D8F"/>
    <w:rsid w:val="211E530E"/>
    <w:rsid w:val="216A5D1C"/>
    <w:rsid w:val="24CD4943"/>
    <w:rsid w:val="256109CE"/>
    <w:rsid w:val="25654759"/>
    <w:rsid w:val="27F54964"/>
    <w:rsid w:val="283C2BCC"/>
    <w:rsid w:val="284149C3"/>
    <w:rsid w:val="2E4075C0"/>
    <w:rsid w:val="348950FA"/>
    <w:rsid w:val="35262C77"/>
    <w:rsid w:val="38A5634A"/>
    <w:rsid w:val="3B6B09B9"/>
    <w:rsid w:val="3D811792"/>
    <w:rsid w:val="43C346E0"/>
    <w:rsid w:val="4EF60F0B"/>
    <w:rsid w:val="565C74E9"/>
    <w:rsid w:val="5BB12D52"/>
    <w:rsid w:val="60043F25"/>
    <w:rsid w:val="674943E2"/>
    <w:rsid w:val="6813408C"/>
    <w:rsid w:val="70584A42"/>
    <w:rsid w:val="725E372B"/>
    <w:rsid w:val="73E97B60"/>
    <w:rsid w:val="79C64690"/>
    <w:rsid w:val="7C432884"/>
    <w:rsid w:val="7C640B20"/>
    <w:rsid w:val="7DC822A3"/>
    <w:rsid w:val="7F7579E3"/>
    <w:rsid w:val="7FB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Body Text First Indent 2"/>
    <w:basedOn w:val="2"/>
    <w:autoRedefine/>
    <w:semiHidden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7"/>
    <w:link w:val="4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897</Words>
  <Characters>1775</Characters>
  <Lines>8</Lines>
  <Paragraphs>2</Paragraphs>
  <TotalTime>21</TotalTime>
  <ScaleCrop>false</ScaleCrop>
  <LinksUpToDate>false</LinksUpToDate>
  <CharactersWithSpaces>2061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geli</dc:creator>
  <cp:lastModifiedBy>Administrator</cp:lastModifiedBy>
  <cp:lastPrinted>2024-01-31T02:46:00Z</cp:lastPrinted>
  <dcterms:modified xsi:type="dcterms:W3CDTF">2024-02-02T09:27:37Z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C39BE7A38F2F41B497919B7C3FC12E84</vt:lpwstr>
  </property>
</Properties>
</file>