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4F" w:rsidRPr="003C22B9" w:rsidRDefault="00EC317C">
      <w:pPr>
        <w:jc w:val="center"/>
        <w:rPr>
          <w:rFonts w:asciiTheme="minorEastAsia" w:hAnsiTheme="minorEastAsia"/>
          <w:b/>
          <w:color w:val="000000" w:themeColor="text1"/>
          <w:sz w:val="44"/>
          <w:szCs w:val="44"/>
        </w:rPr>
      </w:pPr>
      <w:r w:rsidRPr="003C22B9">
        <w:rPr>
          <w:rFonts w:asciiTheme="minorEastAsia" w:hAnsiTheme="minorEastAsia" w:hint="eastAsia"/>
          <w:b/>
          <w:color w:val="000000" w:themeColor="text1"/>
          <w:sz w:val="44"/>
          <w:szCs w:val="44"/>
        </w:rPr>
        <w:t>转发省教育厅关于开展第四届湖南省教育科学研究优秀成果奖评审工作的通知</w:t>
      </w:r>
    </w:p>
    <w:p w:rsidR="00D6114F" w:rsidRPr="00BB45E4" w:rsidRDefault="00D6114F">
      <w:pPr>
        <w:rPr>
          <w:rFonts w:asciiTheme="minorEastAsia" w:hAnsiTheme="minorEastAsia"/>
          <w:color w:val="000000" w:themeColor="text1"/>
          <w:sz w:val="28"/>
          <w:szCs w:val="28"/>
        </w:rPr>
      </w:pPr>
    </w:p>
    <w:p w:rsidR="00D6114F" w:rsidRPr="00BB45E4" w:rsidRDefault="00EC317C">
      <w:pPr>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各部门、各单位：</w:t>
      </w:r>
      <w:bookmarkStart w:id="0" w:name="_GoBack"/>
      <w:bookmarkEnd w:id="0"/>
    </w:p>
    <w:p w:rsidR="00D6114F" w:rsidRPr="00BB45E4" w:rsidRDefault="00EC317C" w:rsidP="0037121F">
      <w:pPr>
        <w:ind w:firstLine="56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现将湖南省教育厅《关于开展第四届湖南省教育科学研究优秀成果奖评审工作的通知》（</w:t>
      </w:r>
      <w:proofErr w:type="gramStart"/>
      <w:r w:rsidRPr="00BB45E4">
        <w:rPr>
          <w:rFonts w:asciiTheme="minorEastAsia" w:hAnsiTheme="minorEastAsia" w:cs="仿宋" w:hint="eastAsia"/>
          <w:color w:val="000000" w:themeColor="text1"/>
          <w:sz w:val="28"/>
          <w:szCs w:val="28"/>
        </w:rPr>
        <w:t>湘教通</w:t>
      </w:r>
      <w:proofErr w:type="gramEnd"/>
      <w:r w:rsidRPr="00BB45E4">
        <w:rPr>
          <w:rFonts w:asciiTheme="minorEastAsia" w:hAnsiTheme="minorEastAsia" w:cs="仿宋" w:hint="eastAsia"/>
          <w:color w:val="000000" w:themeColor="text1"/>
          <w:sz w:val="28"/>
          <w:szCs w:val="28"/>
        </w:rPr>
        <w:t>〔2018〕433号）转发给你们，并就有关申报推荐事项通知如下：</w:t>
      </w:r>
    </w:p>
    <w:p w:rsidR="00D6114F" w:rsidRPr="00BB45E4" w:rsidRDefault="00EC317C" w:rsidP="0037121F">
      <w:pPr>
        <w:ind w:firstLine="560"/>
        <w:rPr>
          <w:rFonts w:asciiTheme="minorEastAsia" w:hAnsiTheme="minorEastAsia" w:cs="仿宋"/>
          <w:bCs/>
          <w:color w:val="000000" w:themeColor="text1"/>
          <w:sz w:val="28"/>
          <w:szCs w:val="28"/>
        </w:rPr>
      </w:pPr>
      <w:r w:rsidRPr="00BB45E4">
        <w:rPr>
          <w:rFonts w:asciiTheme="minorEastAsia" w:hAnsiTheme="minorEastAsia" w:cs="仿宋" w:hint="eastAsia"/>
          <w:bCs/>
          <w:color w:val="000000" w:themeColor="text1"/>
          <w:sz w:val="28"/>
          <w:szCs w:val="28"/>
        </w:rPr>
        <w:t>一、申报条件和推荐名额</w:t>
      </w:r>
    </w:p>
    <w:p w:rsidR="00D6114F" w:rsidRPr="00BB45E4" w:rsidRDefault="00EC317C" w:rsidP="0037121F">
      <w:pPr>
        <w:ind w:firstLine="28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（一）全校符合申报条件的教职员工均可申报，申报条件具体见</w:t>
      </w:r>
      <w:proofErr w:type="gramStart"/>
      <w:r w:rsidRPr="00BB45E4">
        <w:rPr>
          <w:rFonts w:asciiTheme="minorEastAsia" w:hAnsiTheme="minorEastAsia" w:cs="仿宋" w:hint="eastAsia"/>
          <w:color w:val="000000" w:themeColor="text1"/>
          <w:sz w:val="28"/>
          <w:szCs w:val="28"/>
        </w:rPr>
        <w:t>湘教通</w:t>
      </w:r>
      <w:proofErr w:type="gramEnd"/>
      <w:r w:rsidRPr="00BB45E4">
        <w:rPr>
          <w:rFonts w:asciiTheme="minorEastAsia" w:hAnsiTheme="minorEastAsia" w:cs="仿宋" w:hint="eastAsia"/>
          <w:color w:val="000000" w:themeColor="text1"/>
          <w:sz w:val="28"/>
          <w:szCs w:val="28"/>
        </w:rPr>
        <w:t>〔2018〕433号。凡已在往届省部级以上（含省部级）教育科研成果奖、优秀教学成果奖、高等学校科学研究优秀成果奖（人文社会科学）、科技进步成果奖、社会科学优秀成果奖评奖中获奖的成果，不得参加本次评奖。</w:t>
      </w:r>
    </w:p>
    <w:p w:rsidR="00D6114F" w:rsidRPr="00BB45E4" w:rsidRDefault="00EC317C" w:rsidP="0037121F">
      <w:pPr>
        <w:ind w:firstLine="28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（二）本次优秀成果奖申报工作采取限额推荐的办法，我校推荐指标为3项，学校将组织专家对报送的成果进行评审，择优推荐3项报送省教育厅参评。</w:t>
      </w:r>
    </w:p>
    <w:p w:rsidR="00D6114F" w:rsidRPr="00BB45E4" w:rsidRDefault="00EC317C" w:rsidP="0037121F">
      <w:pPr>
        <w:ind w:firstLine="560"/>
        <w:rPr>
          <w:rFonts w:asciiTheme="minorEastAsia" w:hAnsiTheme="minorEastAsia" w:cs="仿宋"/>
          <w:bCs/>
          <w:color w:val="000000" w:themeColor="text1"/>
          <w:sz w:val="28"/>
          <w:szCs w:val="28"/>
        </w:rPr>
      </w:pPr>
      <w:r w:rsidRPr="00BB45E4">
        <w:rPr>
          <w:rFonts w:asciiTheme="minorEastAsia" w:hAnsiTheme="minorEastAsia" w:cs="仿宋" w:hint="eastAsia"/>
          <w:bCs/>
          <w:color w:val="000000" w:themeColor="text1"/>
          <w:sz w:val="28"/>
          <w:szCs w:val="28"/>
        </w:rPr>
        <w:t>二、申报提交材料及要求</w:t>
      </w:r>
    </w:p>
    <w:p w:rsidR="00D6114F" w:rsidRPr="00BB45E4" w:rsidRDefault="00EC317C" w:rsidP="00B5283B">
      <w:pPr>
        <w:ind w:firstLineChars="200" w:firstLine="56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参评成果由申报者填写《湖南省第四届教育科学研究优秀成果申报评审书》（见附件），并附有关证明材料(包括获奖证书复印件、成果重要影响及效果等证明)。</w:t>
      </w:r>
    </w:p>
    <w:p w:rsidR="00D6114F" w:rsidRPr="00BB45E4" w:rsidRDefault="00EC317C" w:rsidP="0037121F">
      <w:pPr>
        <w:ind w:firstLine="28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一）《湖南省第四届教育科学研究优秀成果申报评审书》一式五份（报送至学校的只须一式一份）。注意三类奖项有不同的申报评审书，请申报者选择填写相应的申报评审书；申报评审书文本要求统一用计算机填写，</w:t>
      </w:r>
      <w:r w:rsidRPr="00BB45E4">
        <w:rPr>
          <w:rFonts w:asciiTheme="minorEastAsia" w:hAnsiTheme="minorEastAsia" w:cs="仿宋" w:hint="eastAsia"/>
          <w:color w:val="000000" w:themeColor="text1"/>
          <w:sz w:val="28"/>
          <w:szCs w:val="28"/>
        </w:rPr>
        <w:lastRenderedPageBreak/>
        <w:t>A3 纸双面印制、中缝装订。</w:t>
      </w:r>
    </w:p>
    <w:p w:rsidR="00D6114F" w:rsidRPr="00BB45E4" w:rsidRDefault="00EC317C" w:rsidP="0037121F">
      <w:pPr>
        <w:ind w:firstLine="28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（二）参评成果原件一份。</w:t>
      </w:r>
    </w:p>
    <w:p w:rsidR="00D6114F" w:rsidRPr="00BB45E4" w:rsidRDefault="00EC317C" w:rsidP="0037121F">
      <w:pPr>
        <w:ind w:firstLine="28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（三）参评成果相关重要佐证材料原件或复印件各一式一份。</w:t>
      </w:r>
    </w:p>
    <w:p w:rsidR="00D6114F" w:rsidRPr="00BB45E4" w:rsidRDefault="00EC317C" w:rsidP="0037121F">
      <w:pPr>
        <w:ind w:firstLine="28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（四）成果推荐材料要完整、真实、规范。所有相关材料请用牛皮纸袋装好，并将成果奖申报评审书封面复印后贴在纸袋外，每个项目只装一袋。</w:t>
      </w:r>
    </w:p>
    <w:p w:rsidR="00D6114F" w:rsidRPr="00BB45E4" w:rsidRDefault="00EC317C" w:rsidP="0037121F">
      <w:pPr>
        <w:ind w:firstLine="560"/>
        <w:rPr>
          <w:rFonts w:asciiTheme="minorEastAsia" w:hAnsiTheme="minorEastAsia" w:cs="仿宋"/>
          <w:bCs/>
          <w:color w:val="000000" w:themeColor="text1"/>
          <w:sz w:val="28"/>
          <w:szCs w:val="28"/>
        </w:rPr>
      </w:pPr>
      <w:r w:rsidRPr="00BB45E4">
        <w:rPr>
          <w:rFonts w:asciiTheme="minorEastAsia" w:hAnsiTheme="minorEastAsia" w:cs="仿宋" w:hint="eastAsia"/>
          <w:bCs/>
          <w:color w:val="000000" w:themeColor="text1"/>
          <w:sz w:val="28"/>
          <w:szCs w:val="28"/>
        </w:rPr>
        <w:t>三、材料报送</w:t>
      </w:r>
    </w:p>
    <w:p w:rsidR="00D6114F" w:rsidRPr="00BB45E4" w:rsidRDefault="00EC317C" w:rsidP="0037121F">
      <w:pPr>
        <w:ind w:firstLine="28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（一）请各部门、单位将审核后的纸质申报材料及相应电子文档，于2018年11月5日前报送到教务处520办公室，逾期不予受理。联系人：邓跃军；联系电话：18207385123；电子邮箱：530164599@qq.com。</w:t>
      </w:r>
    </w:p>
    <w:p w:rsidR="00D6114F" w:rsidRPr="00BB45E4" w:rsidRDefault="00EC317C" w:rsidP="0037121F">
      <w:pPr>
        <w:ind w:firstLine="280"/>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（二）教务处不受理任何个人申报材料。</w:t>
      </w:r>
    </w:p>
    <w:p w:rsidR="00D6114F" w:rsidRPr="00BB45E4" w:rsidRDefault="00D6114F">
      <w:pPr>
        <w:rPr>
          <w:rFonts w:asciiTheme="minorEastAsia" w:hAnsiTheme="minorEastAsia" w:cs="仿宋"/>
          <w:color w:val="000000" w:themeColor="text1"/>
          <w:sz w:val="28"/>
          <w:szCs w:val="28"/>
        </w:rPr>
      </w:pPr>
    </w:p>
    <w:p w:rsidR="00D6114F" w:rsidRPr="00BB45E4" w:rsidRDefault="00EC317C">
      <w:pPr>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附件：关于开展第四届湖南省教育科学研究优秀成果奖评审工作的通知</w:t>
      </w:r>
    </w:p>
    <w:p w:rsidR="00D6114F" w:rsidRPr="00BB45E4" w:rsidRDefault="00D6114F">
      <w:pPr>
        <w:rPr>
          <w:rFonts w:asciiTheme="minorEastAsia" w:hAnsiTheme="minorEastAsia" w:cs="仿宋"/>
          <w:color w:val="000000" w:themeColor="text1"/>
          <w:sz w:val="28"/>
          <w:szCs w:val="28"/>
        </w:rPr>
      </w:pPr>
    </w:p>
    <w:p w:rsidR="00D6114F" w:rsidRPr="00BB45E4" w:rsidRDefault="00EC317C">
      <w:pPr>
        <w:jc w:val="center"/>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 xml:space="preserve">                                                  教务处</w:t>
      </w:r>
    </w:p>
    <w:p w:rsidR="00D6114F" w:rsidRPr="00BB45E4" w:rsidRDefault="00EC317C">
      <w:pPr>
        <w:jc w:val="right"/>
        <w:rPr>
          <w:rFonts w:asciiTheme="minorEastAsia" w:hAnsiTheme="minorEastAsia" w:cs="仿宋"/>
          <w:color w:val="000000" w:themeColor="text1"/>
          <w:sz w:val="28"/>
          <w:szCs w:val="28"/>
        </w:rPr>
      </w:pPr>
      <w:r w:rsidRPr="00BB45E4">
        <w:rPr>
          <w:rFonts w:asciiTheme="minorEastAsia" w:hAnsiTheme="minorEastAsia" w:cs="仿宋" w:hint="eastAsia"/>
          <w:color w:val="000000" w:themeColor="text1"/>
          <w:sz w:val="28"/>
          <w:szCs w:val="28"/>
        </w:rPr>
        <w:t>2018年10月10日</w:t>
      </w:r>
    </w:p>
    <w:p w:rsidR="00782656" w:rsidRPr="003D75B2" w:rsidRDefault="00782656">
      <w:pPr>
        <w:jc w:val="right"/>
        <w:rPr>
          <w:rFonts w:asciiTheme="minorEastAsia" w:hAnsiTheme="minorEastAsia" w:cs="仿宋"/>
          <w:sz w:val="28"/>
          <w:szCs w:val="28"/>
        </w:rPr>
      </w:pPr>
    </w:p>
    <w:p w:rsidR="00782656" w:rsidRPr="003D75B2" w:rsidRDefault="00782656">
      <w:pPr>
        <w:jc w:val="right"/>
        <w:rPr>
          <w:rFonts w:asciiTheme="minorEastAsia" w:hAnsiTheme="minorEastAsia" w:cs="仿宋"/>
          <w:sz w:val="28"/>
          <w:szCs w:val="28"/>
        </w:rPr>
      </w:pPr>
    </w:p>
    <w:p w:rsidR="00782656" w:rsidRDefault="00782656">
      <w:pPr>
        <w:jc w:val="right"/>
        <w:rPr>
          <w:rFonts w:asciiTheme="minorEastAsia" w:hAnsiTheme="minorEastAsia" w:cs="仿宋"/>
          <w:sz w:val="28"/>
          <w:szCs w:val="28"/>
        </w:rPr>
      </w:pPr>
    </w:p>
    <w:p w:rsidR="00782656" w:rsidRDefault="00782656">
      <w:pPr>
        <w:jc w:val="right"/>
        <w:rPr>
          <w:rFonts w:asciiTheme="minorEastAsia" w:hAnsiTheme="minorEastAsia" w:cs="仿宋"/>
          <w:sz w:val="28"/>
          <w:szCs w:val="28"/>
        </w:rPr>
      </w:pPr>
    </w:p>
    <w:p w:rsidR="00782656" w:rsidRDefault="00782656" w:rsidP="00782656">
      <w:pPr>
        <w:ind w:right="1120"/>
        <w:rPr>
          <w:rFonts w:asciiTheme="minorEastAsia" w:hAnsiTheme="minorEastAsia" w:cs="仿宋"/>
          <w:sz w:val="28"/>
          <w:szCs w:val="28"/>
        </w:rPr>
      </w:pPr>
    </w:p>
    <w:tbl>
      <w:tblPr>
        <w:tblW w:w="0" w:type="auto"/>
        <w:jc w:val="center"/>
        <w:tblLook w:val="01E0" w:firstRow="1" w:lastRow="1" w:firstColumn="1" w:lastColumn="1" w:noHBand="0" w:noVBand="0"/>
      </w:tblPr>
      <w:tblGrid>
        <w:gridCol w:w="8364"/>
      </w:tblGrid>
      <w:tr w:rsidR="00782656" w:rsidRPr="00782656" w:rsidTr="00041E5A">
        <w:trPr>
          <w:jc w:val="center"/>
        </w:trPr>
        <w:tc>
          <w:tcPr>
            <w:tcW w:w="8364" w:type="dxa"/>
            <w:shd w:val="clear" w:color="auto" w:fill="auto"/>
            <w:vAlign w:val="center"/>
          </w:tcPr>
          <w:p w:rsidR="00782656" w:rsidRPr="00782656" w:rsidRDefault="00782656" w:rsidP="00782656">
            <w:pPr>
              <w:snapToGrid w:val="0"/>
              <w:jc w:val="distribute"/>
              <w:rPr>
                <w:rFonts w:ascii="Times New Roman" w:eastAsia="宋体" w:hAnsi="Times New Roman" w:cs="Times New Roman"/>
                <w:w w:val="80"/>
                <w:sz w:val="112"/>
                <w:szCs w:val="112"/>
              </w:rPr>
            </w:pPr>
            <w:r>
              <w:rPr>
                <w:rFonts w:ascii="Times New Roman" w:eastAsia="宋体" w:hAnsi="Times New Roman" w:cs="Times New Roman"/>
                <w:noProof/>
                <w:szCs w:val="24"/>
              </w:rPr>
              <w:lastRenderedPageBreak/>
              <mc:AlternateContent>
                <mc:Choice Requires="wps">
                  <w:drawing>
                    <wp:anchor distT="4294967295" distB="4294967295" distL="114300" distR="114300" simplePos="0" relativeHeight="251660288" behindDoc="0" locked="0" layoutInCell="1" allowOverlap="1" wp14:anchorId="6B117CE4" wp14:editId="18F12833">
                      <wp:simplePos x="0" y="0"/>
                      <wp:positionH relativeFrom="margin">
                        <wp:posOffset>-323850</wp:posOffset>
                      </wp:positionH>
                      <wp:positionV relativeFrom="paragraph">
                        <wp:posOffset>988059</wp:posOffset>
                      </wp:positionV>
                      <wp:extent cx="5804535" cy="0"/>
                      <wp:effectExtent l="0" t="19050" r="24765" b="3810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5pt,77.8pt" to="431.55pt,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" strokecolor="red" strokeweight="4.5pt">
                      <v:stroke linestyle="thickThin"/>
                      <w10:wrap anchorx="margin"/>
                    </v:line>
                  </w:pict>
                </mc:Fallback>
              </mc:AlternateContent>
            </w:r>
            <w:r w:rsidRPr="00782656">
              <w:rPr>
                <w:rFonts w:ascii="Times New Roman" w:eastAsia="方正小标宋简体" w:hAnsi="Times New Roman" w:cs="Times New Roman" w:hint="eastAsia"/>
                <w:color w:val="FF0000"/>
                <w:w w:val="80"/>
                <w:sz w:val="112"/>
                <w:szCs w:val="112"/>
              </w:rPr>
              <w:t>湖南省教育厅</w:t>
            </w:r>
          </w:p>
        </w:tc>
      </w:tr>
    </w:tbl>
    <w:p w:rsidR="00782656" w:rsidRPr="00782656" w:rsidRDefault="00782656" w:rsidP="00782656">
      <w:pPr>
        <w:rPr>
          <w:rFonts w:ascii="Times New Roman" w:eastAsia="宋体" w:hAnsi="Times New Roman" w:cs="Times New Roman"/>
          <w:szCs w:val="24"/>
        </w:rPr>
      </w:pPr>
    </w:p>
    <w:p w:rsidR="00782656" w:rsidRPr="00782656" w:rsidRDefault="00782656" w:rsidP="00782656">
      <w:pPr>
        <w:jc w:val="right"/>
        <w:rPr>
          <w:rFonts w:ascii="Times New Roman" w:eastAsia="仿宋_GB2312" w:hAnsi="Times New Roman" w:cs="Times New Roman"/>
          <w:sz w:val="32"/>
          <w:szCs w:val="32"/>
        </w:rPr>
      </w:pPr>
      <w:proofErr w:type="gramStart"/>
      <w:r w:rsidRPr="00782656">
        <w:rPr>
          <w:rFonts w:ascii="Times New Roman" w:eastAsia="仿宋_GB2312" w:hAnsi="Times New Roman" w:cs="Times New Roman"/>
          <w:sz w:val="32"/>
          <w:szCs w:val="32"/>
        </w:rPr>
        <w:t>湘教通</w:t>
      </w:r>
      <w:proofErr w:type="gramEnd"/>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2018</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433</w:t>
      </w:r>
      <w:r w:rsidRPr="00782656">
        <w:rPr>
          <w:rFonts w:ascii="Times New Roman" w:eastAsia="仿宋_GB2312" w:hAnsi="Times New Roman" w:cs="Times New Roman"/>
          <w:sz w:val="32"/>
          <w:szCs w:val="32"/>
        </w:rPr>
        <w:t>号</w:t>
      </w:r>
    </w:p>
    <w:p w:rsidR="00782656" w:rsidRPr="00782656" w:rsidRDefault="00782656" w:rsidP="00782656">
      <w:pPr>
        <w:rPr>
          <w:rFonts w:ascii="Times New Roman" w:eastAsia="仿宋_GB2312" w:hAnsi="Times New Roman" w:cs="Times New Roman"/>
          <w:sz w:val="32"/>
          <w:szCs w:val="32"/>
        </w:rPr>
      </w:pPr>
    </w:p>
    <w:p w:rsidR="00782656" w:rsidRPr="00782656" w:rsidRDefault="00782656" w:rsidP="00782656">
      <w:pPr>
        <w:snapToGrid w:val="0"/>
        <w:jc w:val="center"/>
        <w:rPr>
          <w:rFonts w:ascii="方正小标宋简体" w:eastAsia="方正小标宋简体" w:hAnsi="Times New Roman" w:cs="Times New Roman"/>
          <w:sz w:val="44"/>
          <w:szCs w:val="44"/>
        </w:rPr>
      </w:pPr>
      <w:r w:rsidRPr="00782656">
        <w:rPr>
          <w:rFonts w:ascii="方正小标宋简体" w:eastAsia="方正小标宋简体" w:hAnsi="Times New Roman" w:cs="Times New Roman" w:hint="eastAsia"/>
          <w:sz w:val="44"/>
          <w:szCs w:val="44"/>
        </w:rPr>
        <w:t>关于开展第四届湖南省教育科学研究</w:t>
      </w:r>
    </w:p>
    <w:p w:rsidR="00782656" w:rsidRPr="00782656" w:rsidRDefault="00782656" w:rsidP="00782656">
      <w:pPr>
        <w:snapToGrid w:val="0"/>
        <w:jc w:val="center"/>
        <w:rPr>
          <w:rFonts w:ascii="方正小标宋简体" w:eastAsia="方正小标宋简体" w:hAnsi="Times New Roman" w:cs="Times New Roman"/>
          <w:sz w:val="44"/>
          <w:szCs w:val="44"/>
        </w:rPr>
      </w:pPr>
      <w:r w:rsidRPr="00782656">
        <w:rPr>
          <w:rFonts w:ascii="方正小标宋简体" w:eastAsia="方正小标宋简体" w:hAnsi="Times New Roman" w:cs="Times New Roman" w:hint="eastAsia"/>
          <w:sz w:val="44"/>
          <w:szCs w:val="44"/>
        </w:rPr>
        <w:t>优秀成果奖评审工作的通知</w:t>
      </w:r>
    </w:p>
    <w:p w:rsidR="00782656" w:rsidRPr="00782656" w:rsidRDefault="00782656" w:rsidP="00782656">
      <w:pPr>
        <w:rPr>
          <w:rFonts w:ascii="Times New Roman" w:eastAsia="仿宋_GB2312" w:hAnsi="Times New Roman" w:cs="Times New Roman"/>
          <w:sz w:val="32"/>
          <w:szCs w:val="32"/>
        </w:rPr>
      </w:pPr>
    </w:p>
    <w:p w:rsidR="00782656" w:rsidRPr="00782656" w:rsidRDefault="00782656" w:rsidP="00782656">
      <w:pPr>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各市州教育（体）局（教育科学规划领导小组办公室），各高等院校，</w:t>
      </w:r>
      <w:proofErr w:type="gramStart"/>
      <w:r w:rsidRPr="00782656">
        <w:rPr>
          <w:rFonts w:ascii="Times New Roman" w:eastAsia="仿宋_GB2312" w:hAnsi="Times New Roman" w:cs="Times New Roman"/>
          <w:sz w:val="32"/>
          <w:szCs w:val="32"/>
        </w:rPr>
        <w:t>厅委直属</w:t>
      </w:r>
      <w:proofErr w:type="gramEnd"/>
      <w:r w:rsidRPr="00782656">
        <w:rPr>
          <w:rFonts w:ascii="Times New Roman" w:eastAsia="仿宋_GB2312" w:hAnsi="Times New Roman" w:cs="Times New Roman"/>
          <w:sz w:val="32"/>
          <w:szCs w:val="32"/>
        </w:rPr>
        <w:t>各单位：</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为全面总结和展示</w:t>
      </w:r>
      <w:r w:rsidRPr="00782656">
        <w:rPr>
          <w:rFonts w:ascii="Times New Roman" w:eastAsia="仿宋_GB2312" w:hAnsi="Times New Roman" w:cs="Times New Roman"/>
          <w:sz w:val="32"/>
          <w:szCs w:val="32"/>
        </w:rPr>
        <w:t>2014</w:t>
      </w:r>
      <w:r w:rsidRPr="00782656">
        <w:rPr>
          <w:rFonts w:ascii="Times New Roman" w:eastAsia="仿宋_GB2312" w:hAnsi="Times New Roman" w:cs="Times New Roman"/>
          <w:sz w:val="32"/>
          <w:szCs w:val="32"/>
        </w:rPr>
        <w:t>年以来我省各级各类教育科研成果，并奖励其中的优秀成果，尤其注重奖励对解决我省教育改革与发展中出现的重大理论和实践问题有突出贡献的优秀教育科研成果，以激发和鼓励我省教育理论与实践工作者从事教育科研的积极性、创造性，促进我省教育科研更好地为教育行政决策服务，为教育改革实践服务，为繁荣教育科学事业服务，我厅决定开展第四届湖南省教育科学研究优秀成果奖评审工作。现将有关事项通知如下：</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一、成果评奖范围</w:t>
      </w:r>
    </w:p>
    <w:p w:rsidR="00782656" w:rsidRPr="00782656" w:rsidRDefault="00782656" w:rsidP="00782656">
      <w:pPr>
        <w:contextualSpacing/>
        <w:rPr>
          <w:rFonts w:ascii="Times New Roman" w:eastAsia="仿宋_GB2312" w:hAnsi="Times New Roman" w:cs="Times New Roman"/>
          <w:sz w:val="32"/>
          <w:szCs w:val="32"/>
        </w:rPr>
      </w:pPr>
      <w:r>
        <w:rPr>
          <w:rFonts w:ascii="Times New Roman" w:eastAsia="宋体" w:hAnsi="Times New Roman" w:cs="Times New Roman"/>
          <w:noProof/>
          <w:szCs w:val="24"/>
        </w:rPr>
        <mc:AlternateContent>
          <mc:Choice Requires="wps">
            <w:drawing>
              <wp:anchor distT="4294967295" distB="4294967295" distL="114300" distR="114300" simplePos="0" relativeHeight="251659264" behindDoc="0" locked="0" layoutInCell="1" allowOverlap="1" wp14:anchorId="769FD942" wp14:editId="6D5EA3AC">
                <wp:simplePos x="0" y="0"/>
                <wp:positionH relativeFrom="margin">
                  <wp:posOffset>-82550</wp:posOffset>
                </wp:positionH>
                <wp:positionV relativeFrom="paragraph">
                  <wp:posOffset>637539</wp:posOffset>
                </wp:positionV>
                <wp:extent cx="5781675" cy="0"/>
                <wp:effectExtent l="0" t="19050" r="9525" b="3810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57150" cmpd="thinThick">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6.5pt,50.2pt" to="448.7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" strokecolor="red" strokeweight="4.5pt">
                <v:stroke linestyle="thinThick"/>
                <w10:wrap anchorx="margin"/>
              </v:line>
            </w:pict>
          </mc:Fallback>
        </mc:AlternateContent>
      </w:r>
      <w:r w:rsidRPr="00782656">
        <w:rPr>
          <w:rFonts w:ascii="Times New Roman" w:eastAsia="仿宋_GB2312" w:hAnsi="Times New Roman" w:cs="Times New Roman"/>
          <w:sz w:val="32"/>
          <w:szCs w:val="32"/>
        </w:rPr>
        <w:t>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凡列入湖南省教育科学规划各级各类课题成果均可参评。在湘的全国教育科学规划立项课题成果，也可参加此次评奖。</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lastRenderedPageBreak/>
        <w:t>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其他未列入全国和湖南省教育科学规划，但在促进教育理论发展、推动教育改革实践方面成绩显著</w:t>
      </w:r>
      <w:proofErr w:type="gramStart"/>
      <w:r w:rsidRPr="00782656">
        <w:rPr>
          <w:rFonts w:ascii="Times New Roman" w:eastAsia="仿宋_GB2312" w:hAnsi="Times New Roman" w:cs="Times New Roman"/>
          <w:sz w:val="32"/>
          <w:szCs w:val="32"/>
        </w:rPr>
        <w:t>且公开</w:t>
      </w:r>
      <w:proofErr w:type="gramEnd"/>
      <w:r w:rsidRPr="00782656">
        <w:rPr>
          <w:rFonts w:ascii="Times New Roman" w:eastAsia="仿宋_GB2312" w:hAnsi="Times New Roman" w:cs="Times New Roman"/>
          <w:sz w:val="32"/>
          <w:szCs w:val="32"/>
        </w:rPr>
        <w:t>发表和出版的教育科研成果，或不宜公开发表和出版但被决策、管理部门采用并产生良好区域影响的教育科研成果，也可参加此次评奖。</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凡已在往届省部级以上（含省部级）教育科研成果奖、优秀教学成果奖、高等学校科学研究优秀成果奖（人文社会科学）、科技进步成果奖、社会科学优秀成果奖评奖中获奖的成果，不得参加本次评奖。</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4</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参评成果限定在</w:t>
      </w:r>
      <w:r w:rsidRPr="00782656">
        <w:rPr>
          <w:rFonts w:ascii="Times New Roman" w:eastAsia="仿宋_GB2312" w:hAnsi="Times New Roman" w:cs="Times New Roman"/>
          <w:sz w:val="32"/>
          <w:szCs w:val="32"/>
        </w:rPr>
        <w:t>2014</w:t>
      </w:r>
      <w:r w:rsidRPr="00782656">
        <w:rPr>
          <w:rFonts w:ascii="Times New Roman" w:eastAsia="仿宋_GB2312" w:hAnsi="Times New Roman" w:cs="Times New Roman"/>
          <w:sz w:val="32"/>
          <w:szCs w:val="32"/>
        </w:rPr>
        <w:t>年</w:t>
      </w:r>
      <w:r w:rsidRPr="00782656">
        <w:rPr>
          <w:rFonts w:ascii="Times New Roman" w:eastAsia="仿宋_GB2312" w:hAnsi="Times New Roman" w:cs="Times New Roman"/>
          <w:sz w:val="32"/>
          <w:szCs w:val="32"/>
        </w:rPr>
        <w:t>1</w:t>
      </w:r>
      <w:r w:rsidRPr="00782656">
        <w:rPr>
          <w:rFonts w:ascii="Times New Roman" w:eastAsia="仿宋_GB2312" w:hAnsi="Times New Roman" w:cs="Times New Roman"/>
          <w:sz w:val="32"/>
          <w:szCs w:val="32"/>
        </w:rPr>
        <w:t>月</w:t>
      </w:r>
      <w:r w:rsidRPr="00782656">
        <w:rPr>
          <w:rFonts w:ascii="Times New Roman" w:eastAsia="仿宋_GB2312" w:hAnsi="Times New Roman" w:cs="Times New Roman"/>
          <w:sz w:val="32"/>
          <w:szCs w:val="32"/>
        </w:rPr>
        <w:t>1</w:t>
      </w:r>
      <w:r w:rsidRPr="00782656">
        <w:rPr>
          <w:rFonts w:ascii="Times New Roman" w:eastAsia="仿宋_GB2312" w:hAnsi="Times New Roman" w:cs="Times New Roman"/>
          <w:sz w:val="32"/>
          <w:szCs w:val="32"/>
        </w:rPr>
        <w:t>日至</w:t>
      </w:r>
      <w:r w:rsidRPr="00782656">
        <w:rPr>
          <w:rFonts w:ascii="Times New Roman" w:eastAsia="仿宋_GB2312" w:hAnsi="Times New Roman" w:cs="Times New Roman"/>
          <w:sz w:val="32"/>
          <w:szCs w:val="32"/>
        </w:rPr>
        <w:t>2017</w:t>
      </w:r>
      <w:r w:rsidRPr="00782656">
        <w:rPr>
          <w:rFonts w:ascii="Times New Roman" w:eastAsia="仿宋_GB2312" w:hAnsi="Times New Roman" w:cs="Times New Roman"/>
          <w:sz w:val="32"/>
          <w:szCs w:val="32"/>
        </w:rPr>
        <w:t>年</w:t>
      </w:r>
      <w:r w:rsidRPr="00782656">
        <w:rPr>
          <w:rFonts w:ascii="Times New Roman" w:eastAsia="仿宋_GB2312" w:hAnsi="Times New Roman" w:cs="Times New Roman"/>
          <w:sz w:val="32"/>
          <w:szCs w:val="32"/>
        </w:rPr>
        <w:t>12</w:t>
      </w:r>
      <w:r w:rsidRPr="00782656">
        <w:rPr>
          <w:rFonts w:ascii="Times New Roman" w:eastAsia="仿宋_GB2312" w:hAnsi="Times New Roman" w:cs="Times New Roman"/>
          <w:sz w:val="32"/>
          <w:szCs w:val="32"/>
        </w:rPr>
        <w:t>月</w:t>
      </w:r>
      <w:r w:rsidRPr="00782656">
        <w:rPr>
          <w:rFonts w:ascii="Times New Roman" w:eastAsia="仿宋_GB2312" w:hAnsi="Times New Roman" w:cs="Times New Roman"/>
          <w:sz w:val="32"/>
          <w:szCs w:val="32"/>
        </w:rPr>
        <w:t>31</w:t>
      </w:r>
      <w:r w:rsidRPr="00782656">
        <w:rPr>
          <w:rFonts w:ascii="Times New Roman" w:eastAsia="仿宋_GB2312" w:hAnsi="Times New Roman" w:cs="Times New Roman"/>
          <w:sz w:val="32"/>
          <w:szCs w:val="32"/>
        </w:rPr>
        <w:t>日期间。</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1</w:t>
      </w:r>
      <w:r w:rsidRPr="00782656">
        <w:rPr>
          <w:rFonts w:ascii="Times New Roman" w:eastAsia="仿宋_GB2312" w:hAnsi="Times New Roman" w:cs="Times New Roman"/>
          <w:sz w:val="32"/>
          <w:szCs w:val="32"/>
        </w:rPr>
        <w:t>）出版社公开出版的成果，以版权页第一版日期为准；</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2</w:t>
      </w:r>
      <w:r w:rsidRPr="00782656">
        <w:rPr>
          <w:rFonts w:ascii="Times New Roman" w:eastAsia="仿宋_GB2312" w:hAnsi="Times New Roman" w:cs="Times New Roman"/>
          <w:sz w:val="32"/>
          <w:szCs w:val="32"/>
        </w:rPr>
        <w:t>）国内外公开发行的刊物上发表的成果，以该刊物出版日期为准；</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3</w:t>
      </w:r>
      <w:r w:rsidRPr="00782656">
        <w:rPr>
          <w:rFonts w:ascii="Times New Roman" w:eastAsia="仿宋_GB2312" w:hAnsi="Times New Roman" w:cs="Times New Roman"/>
          <w:sz w:val="32"/>
          <w:szCs w:val="32"/>
        </w:rPr>
        <w:t>）被行政部门采纳（转化为行政决策）的成果，以行政部门采纳时间为准。</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二、成果奖项设置</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本次评奖共设三类奖项：</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决策咨询奖：主要奖励为教育行政决策服务而开展的教育发展战略研究、政策研究、调查研究、比较研究等所取得的优秀成果。</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理论创新奖：主要奖励对认识教育规律、促进学科发展和解决重大现实问题有显著引领作用的优秀理论成果。</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sz w:val="32"/>
          <w:szCs w:val="32"/>
        </w:rPr>
        <w:t>实践探索奖：主要奖励对解决具体教育教学实践问题有新思路、</w:t>
      </w:r>
      <w:r w:rsidRPr="00782656">
        <w:rPr>
          <w:rFonts w:ascii="Times New Roman" w:eastAsia="仿宋_GB2312" w:hAnsi="Times New Roman" w:cs="Times New Roman"/>
          <w:sz w:val="32"/>
          <w:szCs w:val="32"/>
        </w:rPr>
        <w:lastRenderedPageBreak/>
        <w:t>新对策，取得突破性进展，具有显著应用和推广价值的</w:t>
      </w:r>
      <w:proofErr w:type="gramStart"/>
      <w:r w:rsidRPr="00782656">
        <w:rPr>
          <w:rFonts w:ascii="Times New Roman" w:eastAsia="仿宋_GB2312" w:hAnsi="Times New Roman" w:cs="Times New Roman"/>
          <w:sz w:val="32"/>
          <w:szCs w:val="32"/>
        </w:rPr>
        <w:t>优秀实践</w:t>
      </w:r>
      <w:proofErr w:type="gramEnd"/>
      <w:r w:rsidRPr="00782656">
        <w:rPr>
          <w:rFonts w:ascii="Times New Roman" w:eastAsia="仿宋_GB2312" w:hAnsi="Times New Roman" w:cs="Times New Roman"/>
          <w:sz w:val="32"/>
          <w:szCs w:val="32"/>
        </w:rPr>
        <w:t>成果。</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三类奖项合计设置</w:t>
      </w:r>
      <w:r w:rsidRPr="00782656">
        <w:rPr>
          <w:rFonts w:ascii="Times New Roman" w:eastAsia="仿宋_GB2312" w:hAnsi="Times New Roman" w:cs="Times New Roman"/>
          <w:sz w:val="32"/>
          <w:szCs w:val="32"/>
        </w:rPr>
        <w:t>180</w:t>
      </w:r>
      <w:r w:rsidRPr="00782656">
        <w:rPr>
          <w:rFonts w:ascii="Times New Roman" w:eastAsia="仿宋_GB2312" w:hAnsi="Times New Roman" w:cs="Times New Roman"/>
          <w:sz w:val="32"/>
          <w:szCs w:val="32"/>
        </w:rPr>
        <w:t>项左右，其中一等奖</w:t>
      </w:r>
      <w:r w:rsidRPr="00782656">
        <w:rPr>
          <w:rFonts w:ascii="Times New Roman" w:eastAsia="仿宋_GB2312" w:hAnsi="Times New Roman" w:cs="Times New Roman"/>
          <w:sz w:val="32"/>
          <w:szCs w:val="32"/>
        </w:rPr>
        <w:t>30</w:t>
      </w:r>
      <w:r w:rsidRPr="00782656">
        <w:rPr>
          <w:rFonts w:ascii="Times New Roman" w:eastAsia="仿宋_GB2312" w:hAnsi="Times New Roman" w:cs="Times New Roman"/>
          <w:sz w:val="32"/>
          <w:szCs w:val="32"/>
        </w:rPr>
        <w:t>项左右、二等奖</w:t>
      </w:r>
      <w:r w:rsidRPr="00782656">
        <w:rPr>
          <w:rFonts w:ascii="Times New Roman" w:eastAsia="仿宋_GB2312" w:hAnsi="Times New Roman" w:cs="Times New Roman"/>
          <w:sz w:val="32"/>
          <w:szCs w:val="32"/>
        </w:rPr>
        <w:t>60</w:t>
      </w:r>
      <w:r w:rsidRPr="00782656">
        <w:rPr>
          <w:rFonts w:ascii="Times New Roman" w:eastAsia="仿宋_GB2312" w:hAnsi="Times New Roman" w:cs="Times New Roman"/>
          <w:sz w:val="32"/>
          <w:szCs w:val="32"/>
        </w:rPr>
        <w:t>项左右、三等奖</w:t>
      </w:r>
      <w:r w:rsidRPr="00782656">
        <w:rPr>
          <w:rFonts w:ascii="Times New Roman" w:eastAsia="仿宋_GB2312" w:hAnsi="Times New Roman" w:cs="Times New Roman"/>
          <w:sz w:val="32"/>
          <w:szCs w:val="32"/>
        </w:rPr>
        <w:t>90</w:t>
      </w:r>
      <w:r w:rsidRPr="00782656">
        <w:rPr>
          <w:rFonts w:ascii="Times New Roman" w:eastAsia="仿宋_GB2312" w:hAnsi="Times New Roman" w:cs="Times New Roman"/>
          <w:sz w:val="32"/>
          <w:szCs w:val="32"/>
        </w:rPr>
        <w:t>项左右。成果特别突出的，可授予特等奖。</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三、参评成果类别</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专著（论文）类</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w:t>
      </w:r>
      <w:r w:rsidRPr="00782656">
        <w:rPr>
          <w:rFonts w:ascii="Times New Roman" w:eastAsia="仿宋_GB2312" w:hAnsi="Times New Roman" w:cs="Times New Roman"/>
          <w:sz w:val="32"/>
          <w:szCs w:val="32"/>
        </w:rPr>
        <w:t>指在国内外公开出版（发表）的学术专著（包括理论普及读物，但不含论文集）、学术论文（系列论文或单篇论文均可）、研究报告。</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编著类</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w:t>
      </w:r>
      <w:r w:rsidRPr="00782656">
        <w:rPr>
          <w:rFonts w:ascii="Times New Roman" w:eastAsia="仿宋_GB2312" w:hAnsi="Times New Roman" w:cs="Times New Roman"/>
          <w:sz w:val="32"/>
          <w:szCs w:val="32"/>
        </w:rPr>
        <w:t>指在国内外公开出版（发表）的具有系统性、资料性、工具性等特点的工具书。</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3</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调研类</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w:t>
      </w:r>
      <w:r w:rsidRPr="00782656">
        <w:rPr>
          <w:rFonts w:ascii="Times New Roman" w:eastAsia="仿宋_GB2312" w:hAnsi="Times New Roman" w:cs="Times New Roman"/>
          <w:sz w:val="32"/>
          <w:szCs w:val="32"/>
        </w:rPr>
        <w:t>指在国内外公开出版（发表），或者虽未公开出版（发表），</w:t>
      </w:r>
      <w:r w:rsidRPr="00782656">
        <w:rPr>
          <w:rFonts w:ascii="Times New Roman" w:eastAsia="仿宋_GB2312" w:hAnsi="Times New Roman" w:cs="Times New Roman"/>
          <w:spacing w:val="-8"/>
          <w:sz w:val="32"/>
          <w:szCs w:val="32"/>
        </w:rPr>
        <w:t>但有证据证明所提观点和建议已被行政部门采纳，或者已被转化为行政决策，产生重大社会影响或经济价值的调研报告、咨询报告</w:t>
      </w:r>
      <w:r w:rsidRPr="00782656">
        <w:rPr>
          <w:rFonts w:ascii="Times New Roman" w:eastAsia="仿宋_GB2312" w:hAnsi="Times New Roman" w:cs="Times New Roman"/>
          <w:sz w:val="32"/>
          <w:szCs w:val="32"/>
        </w:rPr>
        <w:t>。</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w:t>
      </w:r>
      <w:r w:rsidRPr="00782656">
        <w:rPr>
          <w:rFonts w:ascii="Times New Roman" w:eastAsia="仿宋_GB2312" w:hAnsi="Times New Roman" w:cs="Times New Roman"/>
          <w:sz w:val="32"/>
          <w:szCs w:val="32"/>
        </w:rPr>
        <w:t>翻译、编译作品暂不列入本次评奖。课题结题报告、教材、教参、教辅、音像制品和计算机软件等可作为成果辅件，附在上述三类成果之后。</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四、参评成果条件</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对参评成果在指导思想、学术价值、应用价值、社会效益、研究方法等方面进行全面综合评价。参评成果应具有鲜明的科学性、</w:t>
      </w:r>
      <w:r w:rsidRPr="00782656">
        <w:rPr>
          <w:rFonts w:ascii="Times New Roman" w:eastAsia="仿宋_GB2312" w:hAnsi="Times New Roman" w:cs="Times New Roman"/>
          <w:sz w:val="32"/>
          <w:szCs w:val="32"/>
        </w:rPr>
        <w:lastRenderedPageBreak/>
        <w:t>创新性、先进性和时代性特点，科学解释和准确解答教育改革发展中的重点、难点、热点问题，体现我省教育科学研究的最新水平。基本条件是：</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1</w:t>
      </w:r>
      <w:r w:rsidRPr="00782656">
        <w:rPr>
          <w:rFonts w:ascii="Times New Roman" w:eastAsia="仿宋_GB2312" w:hAnsi="Times New Roman" w:cs="Times New Roman"/>
          <w:sz w:val="32"/>
          <w:szCs w:val="32"/>
        </w:rPr>
        <w:t>．以马列主义、毛泽东思想、邓小平理论、</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三个代表</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重要思想、科学发展观、习近平新时代中国特色社会主义思想为指导，正确运用马克思主义的立场、观点和方法进行科学研究。</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w:t>
      </w:r>
      <w:r w:rsidRPr="00782656">
        <w:rPr>
          <w:rFonts w:ascii="Times New Roman" w:eastAsia="仿宋_GB2312" w:hAnsi="Times New Roman" w:cs="Times New Roman"/>
          <w:sz w:val="32"/>
          <w:szCs w:val="32"/>
        </w:rPr>
        <w:t>．学术上坚持创新和质量导向。要求观点鲜明，资料翔实，</w:t>
      </w:r>
      <w:r w:rsidRPr="00782656">
        <w:rPr>
          <w:rFonts w:ascii="Times New Roman" w:eastAsia="仿宋_GB2312" w:hAnsi="Times New Roman" w:cs="Times New Roman"/>
          <w:spacing w:val="-8"/>
          <w:sz w:val="32"/>
          <w:szCs w:val="32"/>
        </w:rPr>
        <w:t>数据准确，论据充分，逻辑严密，方法科学，具有创新性和前沿性</w:t>
      </w:r>
      <w:r w:rsidRPr="00782656">
        <w:rPr>
          <w:rFonts w:ascii="Times New Roman" w:eastAsia="仿宋_GB2312" w:hAnsi="Times New Roman" w:cs="Times New Roman"/>
          <w:sz w:val="32"/>
          <w:szCs w:val="32"/>
        </w:rPr>
        <w:t>。</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sz w:val="32"/>
          <w:szCs w:val="32"/>
        </w:rPr>
        <w:t>．学风端正，符合学术道德和学术规范要求。</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4</w:t>
      </w:r>
      <w:r w:rsidRPr="00782656">
        <w:rPr>
          <w:rFonts w:ascii="Times New Roman" w:eastAsia="仿宋_GB2312" w:hAnsi="Times New Roman" w:cs="Times New Roman"/>
          <w:sz w:val="32"/>
          <w:szCs w:val="32"/>
        </w:rPr>
        <w:t>．所提出的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5</w:t>
      </w:r>
      <w:r w:rsidRPr="00782656">
        <w:rPr>
          <w:rFonts w:ascii="Times New Roman" w:eastAsia="仿宋_GB2312" w:hAnsi="Times New Roman" w:cs="Times New Roman"/>
          <w:sz w:val="32"/>
          <w:szCs w:val="32"/>
        </w:rPr>
        <w:t>．以</w:t>
      </w:r>
      <w:r w:rsidRPr="00782656">
        <w:rPr>
          <w:rFonts w:ascii="Times New Roman" w:eastAsia="仿宋_GB2312" w:hAnsi="Times New Roman" w:cs="Times New Roman"/>
          <w:spacing w:val="-10"/>
          <w:sz w:val="32"/>
          <w:szCs w:val="32"/>
        </w:rPr>
        <w:t>反映教育改革发展的重大理论和实际问题的优秀成果为奖励重点，并重视奖励基础研究以及新兴边缘交叉学科的优秀成果</w:t>
      </w:r>
      <w:r w:rsidRPr="00782656">
        <w:rPr>
          <w:rFonts w:ascii="Times New Roman" w:eastAsia="仿宋_GB2312" w:hAnsi="Times New Roman" w:cs="Times New Roman"/>
          <w:sz w:val="32"/>
          <w:szCs w:val="32"/>
        </w:rPr>
        <w:t>。</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五、参评成果作者认定</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署名多人的研究成果由第一作者进行申报。</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系列丛书只能以单本著作独立参评。</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多卷本专著整体申报参评，</w:t>
      </w:r>
      <w:proofErr w:type="gramStart"/>
      <w:r w:rsidRPr="00782656">
        <w:rPr>
          <w:rFonts w:ascii="Times New Roman" w:eastAsia="仿宋_GB2312" w:hAnsi="Times New Roman" w:cs="Times New Roman"/>
          <w:sz w:val="32"/>
          <w:szCs w:val="32"/>
        </w:rPr>
        <w:t>不能单卷参评</w:t>
      </w:r>
      <w:proofErr w:type="gramEnd"/>
      <w:r w:rsidRPr="00782656">
        <w:rPr>
          <w:rFonts w:ascii="Times New Roman" w:eastAsia="仿宋_GB2312" w:hAnsi="Times New Roman" w:cs="Times New Roman"/>
          <w:sz w:val="32"/>
          <w:szCs w:val="32"/>
        </w:rPr>
        <w:t>。</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4</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系列论文，以论文代表作参评。</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lastRenderedPageBreak/>
        <w:t>5</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成果独著者在湖南工作。</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6</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成果合作者中第一作者在湖南工作。</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7</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个人作为成果主要完成人申报的成果，只限申报一项；作为成果参研者，不得超过</w:t>
      </w:r>
      <w:r w:rsidRPr="00782656">
        <w:rPr>
          <w:rFonts w:ascii="Times New Roman" w:eastAsia="仿宋_GB2312" w:hAnsi="Times New Roman" w:cs="Times New Roman"/>
          <w:sz w:val="32"/>
          <w:szCs w:val="32"/>
        </w:rPr>
        <w:t>2</w:t>
      </w:r>
      <w:r w:rsidRPr="00782656">
        <w:rPr>
          <w:rFonts w:ascii="Times New Roman" w:eastAsia="仿宋_GB2312" w:hAnsi="Times New Roman" w:cs="Times New Roman"/>
          <w:sz w:val="32"/>
          <w:szCs w:val="32"/>
        </w:rPr>
        <w:t>项。</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六、成果申报程序和方法</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限额申报。本次优秀成果奖评审工作采取限额申报的办法，个人申报与单位推荐相结合，请各地各高校严格按照成果奖评审的有关规定及限额指标（见附件</w:t>
      </w:r>
      <w:r w:rsidRPr="00782656">
        <w:rPr>
          <w:rFonts w:ascii="Times New Roman" w:eastAsia="仿宋_GB2312" w:hAnsi="Times New Roman" w:cs="Times New Roman"/>
          <w:sz w:val="32"/>
          <w:szCs w:val="32"/>
        </w:rPr>
        <w:t>1</w:t>
      </w:r>
      <w:r w:rsidRPr="00782656">
        <w:rPr>
          <w:rFonts w:ascii="Times New Roman" w:eastAsia="仿宋_GB2312" w:hAnsi="Times New Roman" w:cs="Times New Roman"/>
          <w:sz w:val="32"/>
          <w:szCs w:val="32"/>
        </w:rPr>
        <w:t>）推荐。</w:t>
      </w:r>
      <w:proofErr w:type="gramStart"/>
      <w:r w:rsidRPr="00782656">
        <w:rPr>
          <w:rFonts w:ascii="Times New Roman" w:eastAsia="仿宋_GB2312" w:hAnsi="Times New Roman" w:cs="Times New Roman"/>
          <w:sz w:val="32"/>
          <w:szCs w:val="32"/>
        </w:rPr>
        <w:t>厅委直属</w:t>
      </w:r>
      <w:proofErr w:type="gramEnd"/>
      <w:r w:rsidRPr="00782656">
        <w:rPr>
          <w:rFonts w:ascii="Times New Roman" w:eastAsia="仿宋_GB2312" w:hAnsi="Times New Roman" w:cs="Times New Roman"/>
          <w:sz w:val="32"/>
          <w:szCs w:val="32"/>
        </w:rPr>
        <w:t>单位推荐申报的成果原则上在</w:t>
      </w:r>
      <w:r w:rsidRPr="00782656">
        <w:rPr>
          <w:rFonts w:ascii="Times New Roman" w:eastAsia="仿宋_GB2312" w:hAnsi="Times New Roman" w:cs="Times New Roman"/>
          <w:sz w:val="32"/>
          <w:szCs w:val="32"/>
        </w:rPr>
        <w:t>2-5</w:t>
      </w:r>
      <w:r w:rsidRPr="00782656">
        <w:rPr>
          <w:rFonts w:ascii="Times New Roman" w:eastAsia="仿宋_GB2312" w:hAnsi="Times New Roman" w:cs="Times New Roman"/>
          <w:sz w:val="32"/>
          <w:szCs w:val="32"/>
        </w:rPr>
        <w:t>项（</w:t>
      </w:r>
      <w:proofErr w:type="gramStart"/>
      <w:r w:rsidRPr="00782656">
        <w:rPr>
          <w:rFonts w:ascii="Times New Roman" w:eastAsia="仿宋_GB2312" w:hAnsi="Times New Roman" w:cs="Times New Roman"/>
          <w:sz w:val="32"/>
          <w:szCs w:val="32"/>
        </w:rPr>
        <w:t>厅委直属</w:t>
      </w:r>
      <w:proofErr w:type="gramEnd"/>
      <w:r w:rsidRPr="00782656">
        <w:rPr>
          <w:rFonts w:ascii="Times New Roman" w:eastAsia="仿宋_GB2312" w:hAnsi="Times New Roman" w:cs="Times New Roman"/>
          <w:sz w:val="32"/>
          <w:szCs w:val="32"/>
        </w:rPr>
        <w:t>高职院校按高职院校下达的指标申报）。</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申报组织。各市州的申报工作由市州教育科学规划领导小组办公室或教科院（所）负责组织；各高校的申报工作由学校教育科研管理部门负责组织；</w:t>
      </w:r>
      <w:proofErr w:type="gramStart"/>
      <w:r w:rsidRPr="00782656">
        <w:rPr>
          <w:rFonts w:ascii="Times New Roman" w:eastAsia="仿宋_GB2312" w:hAnsi="Times New Roman" w:cs="Times New Roman"/>
          <w:sz w:val="32"/>
          <w:szCs w:val="32"/>
        </w:rPr>
        <w:t>厅委直属</w:t>
      </w:r>
      <w:proofErr w:type="gramEnd"/>
      <w:r w:rsidRPr="00782656">
        <w:rPr>
          <w:rFonts w:ascii="Times New Roman" w:eastAsia="仿宋_GB2312" w:hAnsi="Times New Roman" w:cs="Times New Roman"/>
          <w:sz w:val="32"/>
          <w:szCs w:val="32"/>
        </w:rPr>
        <w:t>各单位直接向省评奖办公室申报。</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遴选推荐。各地、各高校</w:t>
      </w:r>
      <w:proofErr w:type="gramStart"/>
      <w:r w:rsidRPr="00782656">
        <w:rPr>
          <w:rFonts w:ascii="Times New Roman" w:eastAsia="仿宋_GB2312" w:hAnsi="Times New Roman" w:cs="Times New Roman"/>
          <w:sz w:val="32"/>
          <w:szCs w:val="32"/>
        </w:rPr>
        <w:t>和厅委直属</w:t>
      </w:r>
      <w:proofErr w:type="gramEnd"/>
      <w:r w:rsidRPr="00782656">
        <w:rPr>
          <w:rFonts w:ascii="Times New Roman" w:eastAsia="仿宋_GB2312" w:hAnsi="Times New Roman" w:cs="Times New Roman"/>
          <w:sz w:val="32"/>
          <w:szCs w:val="32"/>
        </w:rPr>
        <w:t>单位要结合本地本单位实际，精心组织遴选推荐工作，严格根据评奖条件和推荐指标择优推荐。要建立评审制度和公示制度，遴选结果应在本市州、本单位网站主页显要位置公示，公示时间不少于</w:t>
      </w:r>
      <w:r w:rsidRPr="00782656">
        <w:rPr>
          <w:rFonts w:ascii="Times New Roman" w:eastAsia="仿宋_GB2312" w:hAnsi="Times New Roman" w:cs="Times New Roman"/>
          <w:sz w:val="32"/>
          <w:szCs w:val="32"/>
        </w:rPr>
        <w:t>7</w:t>
      </w:r>
      <w:r w:rsidRPr="00782656">
        <w:rPr>
          <w:rFonts w:ascii="Times New Roman" w:eastAsia="仿宋_GB2312" w:hAnsi="Times New Roman" w:cs="Times New Roman"/>
          <w:sz w:val="32"/>
          <w:szCs w:val="32"/>
        </w:rPr>
        <w:t>天，公示无异议后再向省评奖办公室推荐上报。</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七、成果评奖组织</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省教育厅成立第四届湖南省教育科学研究优秀成果评选奖励委员会</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以下简称评奖委员会</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领导评奖工作，由湖南省教育科学</w:t>
      </w:r>
      <w:r w:rsidRPr="00782656">
        <w:rPr>
          <w:rFonts w:ascii="Times New Roman" w:eastAsia="仿宋_GB2312" w:hAnsi="Times New Roman" w:cs="Times New Roman"/>
          <w:sz w:val="32"/>
          <w:szCs w:val="32"/>
        </w:rPr>
        <w:lastRenderedPageBreak/>
        <w:t>规划领导小组代行职责，最终审定获奖成果。</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评奖委员会聘请专家评审组，负责对参评成果进行评审，向评奖委员会提出获奖成果建议名单。</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sz w:val="32"/>
          <w:szCs w:val="32"/>
        </w:rPr>
        <w:t>．湖南省教育科学规划领导小组办公室代行评奖办公室职责，受理各地区、各单位推荐上报的成果，负责处理评奖工作的日常事务，处理异议投诉等。</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八、公示及异议处理</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省级教育科学研究优秀成果奖评审遵循公开、公平和公正原则，实行公示制度，接受社会监督。成果公示期内（公示期两个星期），任何组织和个人都可提出异议。对成果的异议应以书面形式提出，单位提出的异议须写明联系人的姓名和联系地址，并加盖公章；个人提出的异议须写明本人的真实姓名、工作单位、联系地址，并由本人签名。过期或不按上述要求提出的异议不予受理。</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对有争议的成果，省评奖办公室将组织相关人员或责成有关学校核实。如经查实确属弄虚作假的，即取消成果的获奖资格，并追究申报推荐单位的管理责任。</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九、获奖结果使用</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 xml:space="preserve"> 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获奖结果名单由省教育厅予以公布，对获奖成果，向主要完成人颁发荣誉证书和奖金。</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按照省教育厅《关于全面加强教育科学研究工作的决定》（</w:t>
      </w:r>
      <w:proofErr w:type="gramStart"/>
      <w:r w:rsidRPr="00782656">
        <w:rPr>
          <w:rFonts w:ascii="Times New Roman" w:eastAsia="仿宋_GB2312" w:hAnsi="Times New Roman" w:cs="Times New Roman"/>
          <w:spacing w:val="-8"/>
          <w:sz w:val="32"/>
          <w:szCs w:val="32"/>
        </w:rPr>
        <w:t>湘教发</w:t>
      </w:r>
      <w:proofErr w:type="gramEnd"/>
      <w:r w:rsidRPr="00782656">
        <w:rPr>
          <w:rFonts w:ascii="Times New Roman" w:eastAsia="仿宋_GB2312" w:hAnsi="Times New Roman" w:cs="Times New Roman"/>
          <w:spacing w:val="-8"/>
          <w:sz w:val="32"/>
          <w:szCs w:val="32"/>
        </w:rPr>
        <w:t>〔</w:t>
      </w:r>
      <w:r w:rsidRPr="00782656">
        <w:rPr>
          <w:rFonts w:ascii="Times New Roman" w:eastAsia="仿宋_GB2312" w:hAnsi="Times New Roman" w:cs="Times New Roman"/>
          <w:spacing w:val="-8"/>
          <w:sz w:val="32"/>
          <w:szCs w:val="32"/>
        </w:rPr>
        <w:t>2014</w:t>
      </w:r>
      <w:r w:rsidRPr="00782656">
        <w:rPr>
          <w:rFonts w:ascii="Times New Roman" w:eastAsia="仿宋_GB2312" w:hAnsi="Times New Roman" w:cs="Times New Roman"/>
          <w:spacing w:val="-8"/>
          <w:sz w:val="32"/>
          <w:szCs w:val="32"/>
        </w:rPr>
        <w:t>〕</w:t>
      </w:r>
      <w:r w:rsidRPr="00782656">
        <w:rPr>
          <w:rFonts w:ascii="Times New Roman" w:eastAsia="仿宋_GB2312" w:hAnsi="Times New Roman" w:cs="Times New Roman"/>
          <w:spacing w:val="-8"/>
          <w:sz w:val="32"/>
          <w:szCs w:val="32"/>
        </w:rPr>
        <w:t>53</w:t>
      </w:r>
      <w:r w:rsidRPr="00782656">
        <w:rPr>
          <w:rFonts w:ascii="Times New Roman" w:eastAsia="仿宋_GB2312" w:hAnsi="Times New Roman" w:cs="Times New Roman"/>
          <w:spacing w:val="-8"/>
          <w:sz w:val="32"/>
          <w:szCs w:val="32"/>
        </w:rPr>
        <w:t>号）规定：省教育科学研究优秀成果奖作为省级教</w:t>
      </w:r>
      <w:r w:rsidRPr="00782656">
        <w:rPr>
          <w:rFonts w:ascii="Times New Roman" w:eastAsia="仿宋_GB2312" w:hAnsi="Times New Roman" w:cs="Times New Roman"/>
          <w:spacing w:val="-8"/>
          <w:sz w:val="32"/>
          <w:szCs w:val="32"/>
        </w:rPr>
        <w:lastRenderedPageBreak/>
        <w:t>学成果奖的一类，其获奖成果与省级教学成果奖一视同仁</w:t>
      </w:r>
      <w:r w:rsidRPr="00782656">
        <w:rPr>
          <w:rFonts w:ascii="Times New Roman" w:eastAsia="仿宋_GB2312" w:hAnsi="Times New Roman" w:cs="Times New Roman"/>
          <w:sz w:val="32"/>
          <w:szCs w:val="32"/>
        </w:rPr>
        <w:t>。</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成果奖奖金归获奖者所有，任何单位和个人不得截留。获奖情况记入个人档案，作为评定职称、晋级加薪的重要依据。</w:t>
      </w:r>
    </w:p>
    <w:p w:rsidR="00782656" w:rsidRPr="00782656" w:rsidRDefault="00782656" w:rsidP="00782656">
      <w:pPr>
        <w:contextualSpacing/>
        <w:rPr>
          <w:rFonts w:ascii="黑体" w:eastAsia="黑体" w:hAnsi="黑体" w:cs="Times New Roman"/>
          <w:sz w:val="32"/>
          <w:szCs w:val="32"/>
        </w:rPr>
      </w:pPr>
      <w:r w:rsidRPr="00782656">
        <w:rPr>
          <w:rFonts w:ascii="黑体" w:eastAsia="黑体" w:hAnsi="黑体" w:cs="Times New Roman"/>
          <w:sz w:val="32"/>
          <w:szCs w:val="32"/>
        </w:rPr>
        <w:t>十、参评成果材料报送要求</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参评成果由申报者填写《湖南省第四届教育科学研究优秀成果申报评审书》（见附件</w:t>
      </w:r>
      <w:r w:rsidRPr="00782656">
        <w:rPr>
          <w:rFonts w:ascii="Times New Roman" w:eastAsia="仿宋_GB2312" w:hAnsi="Times New Roman" w:cs="Times New Roman"/>
          <w:sz w:val="32"/>
          <w:szCs w:val="32"/>
        </w:rPr>
        <w:t>2</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3</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4</w:t>
      </w:r>
      <w:r w:rsidRPr="00782656">
        <w:rPr>
          <w:rFonts w:ascii="Times New Roman" w:eastAsia="仿宋_GB2312" w:hAnsi="Times New Roman" w:cs="Times New Roman"/>
          <w:sz w:val="32"/>
          <w:szCs w:val="32"/>
        </w:rPr>
        <w:t>），并附有关证明材料</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包括获奖证书复印件、成果重要影响及效果等证明</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1</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《湖南省第四届教育科学研究优秀成果申报评审书》一式五份。注意三类奖项有不同的申报评审书，请申报者选择填写相应的申报评审书；申报评审书文本要求统一用计算机填写，</w:t>
      </w:r>
      <w:r w:rsidRPr="00782656">
        <w:rPr>
          <w:rFonts w:ascii="Times New Roman" w:eastAsia="仿宋_GB2312" w:hAnsi="Times New Roman" w:cs="Times New Roman"/>
          <w:sz w:val="32"/>
          <w:szCs w:val="32"/>
        </w:rPr>
        <w:t>A3</w:t>
      </w:r>
      <w:r w:rsidRPr="00782656">
        <w:rPr>
          <w:rFonts w:ascii="Times New Roman" w:eastAsia="仿宋_GB2312" w:hAnsi="Times New Roman" w:cs="Times New Roman"/>
          <w:sz w:val="32"/>
          <w:szCs w:val="32"/>
        </w:rPr>
        <w:t>纸双面印制、中缝装订。</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参评成果原件一份。</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参评成果相关重要佐证材料原件或复印件各一式一份。</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4</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成果推荐材料要完整、真实、规范。所有相关材料请用牛皮纸袋装好，并将成果奖申报评审书封面复印后贴在纸袋外，每个项目只装一袋。</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5</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各市州教科规划办，各高校</w:t>
      </w:r>
      <w:proofErr w:type="gramStart"/>
      <w:r w:rsidRPr="00782656">
        <w:rPr>
          <w:rFonts w:ascii="Times New Roman" w:eastAsia="仿宋_GB2312" w:hAnsi="Times New Roman" w:cs="Times New Roman"/>
          <w:sz w:val="32"/>
          <w:szCs w:val="32"/>
        </w:rPr>
        <w:t>和厅委直属</w:t>
      </w:r>
      <w:proofErr w:type="gramEnd"/>
      <w:r w:rsidRPr="00782656">
        <w:rPr>
          <w:rFonts w:ascii="Times New Roman" w:eastAsia="仿宋_GB2312" w:hAnsi="Times New Roman" w:cs="Times New Roman"/>
          <w:sz w:val="32"/>
          <w:szCs w:val="32"/>
        </w:rPr>
        <w:t>单位科研主管部门填写申报数据汇总表（见附件</w:t>
      </w:r>
      <w:r w:rsidRPr="00782656">
        <w:rPr>
          <w:rFonts w:ascii="Times New Roman" w:eastAsia="仿宋_GB2312" w:hAnsi="Times New Roman" w:cs="Times New Roman"/>
          <w:sz w:val="32"/>
          <w:szCs w:val="32"/>
        </w:rPr>
        <w:t>5</w:t>
      </w:r>
      <w:r w:rsidRPr="00782656">
        <w:rPr>
          <w:rFonts w:ascii="Times New Roman" w:eastAsia="仿宋_GB2312" w:hAnsi="Times New Roman" w:cs="Times New Roman"/>
          <w:sz w:val="32"/>
          <w:szCs w:val="32"/>
        </w:rPr>
        <w:t>），加盖公章；同时将申报汇总表及对应的成果申报评审书的电子版发送到指定邮箱（邮件主题：</w:t>
      </w:r>
      <w:r w:rsidRPr="00782656">
        <w:rPr>
          <w:rFonts w:ascii="Times New Roman" w:eastAsia="仿宋_GB2312" w:hAnsi="Times New Roman" w:cs="Times New Roman"/>
          <w:sz w:val="32"/>
          <w:szCs w:val="32"/>
        </w:rPr>
        <w:t>“XXX</w:t>
      </w:r>
      <w:r w:rsidRPr="00782656">
        <w:rPr>
          <w:rFonts w:ascii="Times New Roman" w:eastAsia="仿宋_GB2312" w:hAnsi="Times New Roman" w:cs="Times New Roman"/>
          <w:sz w:val="32"/>
          <w:szCs w:val="32"/>
        </w:rPr>
        <w:t>单位第四届科研成果奖申报</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6</w:t>
      </w:r>
      <w:r w:rsidRPr="00782656">
        <w:rPr>
          <w:rFonts w:ascii="Times New Roman" w:eastAsia="仿宋_GB2312" w:hAnsi="Times New Roman" w:cs="Times New Roman" w:hint="eastAsia"/>
          <w:sz w:val="32"/>
          <w:szCs w:val="32"/>
        </w:rPr>
        <w:t>．</w:t>
      </w:r>
      <w:r w:rsidRPr="00782656">
        <w:rPr>
          <w:rFonts w:ascii="Times New Roman" w:eastAsia="仿宋_GB2312" w:hAnsi="Times New Roman" w:cs="Times New Roman"/>
          <w:sz w:val="32"/>
          <w:szCs w:val="32"/>
        </w:rPr>
        <w:t>报送时间、地点。评奖材料请报送省评奖办公室（长沙市开福区教育街</w:t>
      </w:r>
      <w:r w:rsidRPr="00782656">
        <w:rPr>
          <w:rFonts w:ascii="Times New Roman" w:eastAsia="仿宋_GB2312" w:hAnsi="Times New Roman" w:cs="Times New Roman"/>
          <w:sz w:val="32"/>
          <w:szCs w:val="32"/>
        </w:rPr>
        <w:t>11</w:t>
      </w:r>
      <w:r w:rsidRPr="00782656">
        <w:rPr>
          <w:rFonts w:ascii="Times New Roman" w:eastAsia="仿宋_GB2312" w:hAnsi="Times New Roman" w:cs="Times New Roman"/>
          <w:sz w:val="32"/>
          <w:szCs w:val="32"/>
        </w:rPr>
        <w:t>号，湖南省教育科学规划办</w:t>
      </w:r>
      <w:r w:rsidRPr="00782656">
        <w:rPr>
          <w:rFonts w:ascii="Times New Roman" w:eastAsia="仿宋_GB2312" w:hAnsi="Times New Roman" w:cs="Times New Roman"/>
          <w:sz w:val="32"/>
          <w:szCs w:val="32"/>
        </w:rPr>
        <w:t>701</w:t>
      </w:r>
      <w:r w:rsidRPr="00782656">
        <w:rPr>
          <w:rFonts w:ascii="Times New Roman" w:eastAsia="仿宋_GB2312" w:hAnsi="Times New Roman" w:cs="Times New Roman"/>
          <w:sz w:val="32"/>
          <w:szCs w:val="32"/>
        </w:rPr>
        <w:t>室），集中报送时</w:t>
      </w:r>
      <w:r w:rsidRPr="00782656">
        <w:rPr>
          <w:rFonts w:ascii="Times New Roman" w:eastAsia="仿宋_GB2312" w:hAnsi="Times New Roman" w:cs="Times New Roman"/>
          <w:sz w:val="32"/>
          <w:szCs w:val="32"/>
        </w:rPr>
        <w:lastRenderedPageBreak/>
        <w:t>间为：</w:t>
      </w:r>
      <w:r w:rsidRPr="00782656">
        <w:rPr>
          <w:rFonts w:ascii="Times New Roman" w:eastAsia="仿宋_GB2312" w:hAnsi="Times New Roman" w:cs="Times New Roman"/>
          <w:sz w:val="32"/>
          <w:szCs w:val="32"/>
        </w:rPr>
        <w:t>2018</w:t>
      </w:r>
      <w:r w:rsidRPr="00782656">
        <w:rPr>
          <w:rFonts w:ascii="Times New Roman" w:eastAsia="仿宋_GB2312" w:hAnsi="Times New Roman" w:cs="Times New Roman"/>
          <w:sz w:val="32"/>
          <w:szCs w:val="32"/>
        </w:rPr>
        <w:t>年</w:t>
      </w:r>
      <w:r w:rsidRPr="00782656">
        <w:rPr>
          <w:rFonts w:ascii="Times New Roman" w:eastAsia="仿宋_GB2312" w:hAnsi="Times New Roman" w:cs="Times New Roman"/>
          <w:sz w:val="32"/>
          <w:szCs w:val="32"/>
        </w:rPr>
        <w:t>11</w:t>
      </w:r>
      <w:r w:rsidRPr="00782656">
        <w:rPr>
          <w:rFonts w:ascii="Times New Roman" w:eastAsia="仿宋_GB2312" w:hAnsi="Times New Roman" w:cs="Times New Roman"/>
          <w:sz w:val="32"/>
          <w:szCs w:val="32"/>
        </w:rPr>
        <w:t>月</w:t>
      </w:r>
      <w:r w:rsidRPr="00782656">
        <w:rPr>
          <w:rFonts w:ascii="Times New Roman" w:eastAsia="仿宋_GB2312" w:hAnsi="Times New Roman" w:cs="Times New Roman"/>
          <w:sz w:val="32"/>
          <w:szCs w:val="32"/>
        </w:rPr>
        <w:t>14-16</w:t>
      </w:r>
      <w:r w:rsidRPr="00782656">
        <w:rPr>
          <w:rFonts w:ascii="Times New Roman" w:eastAsia="仿宋_GB2312" w:hAnsi="Times New Roman" w:cs="Times New Roman"/>
          <w:sz w:val="32"/>
          <w:szCs w:val="32"/>
        </w:rPr>
        <w:t>日，逾期不予受理。省评奖办公室不受理任何个人申报材料。</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联系人：</w:t>
      </w:r>
      <w:r w:rsidRPr="00782656">
        <w:rPr>
          <w:rFonts w:ascii="Times New Roman" w:eastAsia="仿宋_GB2312" w:hAnsi="Times New Roman" w:cs="Times New Roman"/>
          <w:sz w:val="32"/>
          <w:szCs w:val="32"/>
        </w:rPr>
        <w:t xml:space="preserve"> </w:t>
      </w:r>
      <w:r w:rsidRPr="00782656">
        <w:rPr>
          <w:rFonts w:ascii="Times New Roman" w:eastAsia="仿宋_GB2312" w:hAnsi="Times New Roman" w:cs="Times New Roman"/>
          <w:sz w:val="32"/>
          <w:szCs w:val="32"/>
        </w:rPr>
        <w:t>叶坤</w:t>
      </w:r>
      <w:r w:rsidRPr="00782656">
        <w:rPr>
          <w:rFonts w:ascii="Times New Roman" w:eastAsia="微软雅黑" w:hAnsi="Times New Roman" w:cs="Times New Roman"/>
          <w:sz w:val="32"/>
          <w:szCs w:val="32"/>
        </w:rPr>
        <w:t>燚</w:t>
      </w:r>
      <w:r w:rsidRPr="00782656">
        <w:rPr>
          <w:rFonts w:ascii="Times New Roman" w:eastAsia="仿宋_GB2312" w:hAnsi="Times New Roman" w:cs="Times New Roman"/>
          <w:sz w:val="32"/>
          <w:szCs w:val="32"/>
        </w:rPr>
        <w:t>、李小球</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联系电话：</w:t>
      </w:r>
      <w:r w:rsidRPr="00782656">
        <w:rPr>
          <w:rFonts w:ascii="Times New Roman" w:eastAsia="仿宋_GB2312" w:hAnsi="Times New Roman" w:cs="Times New Roman"/>
          <w:sz w:val="32"/>
          <w:szCs w:val="32"/>
        </w:rPr>
        <w:t>0731-84402993</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z w:val="32"/>
          <w:szCs w:val="32"/>
        </w:rPr>
        <w:t>84402925</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电子邮箱：</w:t>
      </w:r>
      <w:r w:rsidRPr="00782656">
        <w:rPr>
          <w:rFonts w:ascii="Times New Roman" w:eastAsia="仿宋_GB2312" w:hAnsi="Times New Roman" w:cs="Times New Roman"/>
          <w:sz w:val="32"/>
          <w:szCs w:val="32"/>
        </w:rPr>
        <w:t xml:space="preserve">hnghb2018@qq.com </w:t>
      </w:r>
    </w:p>
    <w:p w:rsidR="00782656" w:rsidRPr="00782656" w:rsidRDefault="00782656" w:rsidP="00782656">
      <w:pPr>
        <w:contextualSpacing/>
        <w:rPr>
          <w:rFonts w:ascii="Times New Roman" w:eastAsia="仿宋_GB2312" w:hAnsi="Times New Roman" w:cs="Times New Roman"/>
          <w:sz w:val="32"/>
          <w:szCs w:val="32"/>
        </w:rPr>
      </w:pP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附件：</w:t>
      </w:r>
      <w:r w:rsidRPr="00782656">
        <w:rPr>
          <w:rFonts w:ascii="Times New Roman" w:eastAsia="仿宋_GB2312" w:hAnsi="Times New Roman" w:cs="Times New Roman"/>
          <w:sz w:val="32"/>
          <w:szCs w:val="32"/>
        </w:rPr>
        <w:t xml:space="preserve"> 1</w:t>
      </w:r>
      <w:r w:rsidRPr="00782656">
        <w:rPr>
          <w:rFonts w:ascii="Times New Roman" w:eastAsia="仿宋_GB2312" w:hAnsi="Times New Roman" w:cs="Times New Roman"/>
          <w:sz w:val="32"/>
          <w:szCs w:val="32"/>
        </w:rPr>
        <w:t>．第四届湖南省教育科学研究优秀成果推荐指标</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w:t>
      </w:r>
      <w:r w:rsidRPr="00782656">
        <w:rPr>
          <w:rFonts w:ascii="Times New Roman" w:eastAsia="仿宋_GB2312" w:hAnsi="Times New Roman" w:cs="Times New Roman"/>
          <w:sz w:val="32"/>
          <w:szCs w:val="32"/>
        </w:rPr>
        <w:t>．第四届湖南省教育科学研究优秀成果申报评审书（决策咨询奖）</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3</w:t>
      </w:r>
      <w:r w:rsidRPr="00782656">
        <w:rPr>
          <w:rFonts w:ascii="Times New Roman" w:eastAsia="仿宋_GB2312" w:hAnsi="Times New Roman" w:cs="Times New Roman"/>
          <w:sz w:val="32"/>
          <w:szCs w:val="32"/>
        </w:rPr>
        <w:t>．第四届湖南省教育科学研究优秀成果申报评审书（理论创新奖）</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4</w:t>
      </w:r>
      <w:r w:rsidRPr="00782656">
        <w:rPr>
          <w:rFonts w:ascii="Times New Roman" w:eastAsia="仿宋_GB2312" w:hAnsi="Times New Roman" w:cs="Times New Roman"/>
          <w:sz w:val="32"/>
          <w:szCs w:val="32"/>
        </w:rPr>
        <w:t>．第四届湖南省教育科学研究优秀成果申报评审书（实践探索奖）</w:t>
      </w:r>
    </w:p>
    <w:p w:rsidR="00782656" w:rsidRPr="00782656" w:rsidRDefault="00782656" w:rsidP="00782656">
      <w:pPr>
        <w:contextualSpacing/>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5</w:t>
      </w:r>
      <w:r w:rsidRPr="00782656">
        <w:rPr>
          <w:rFonts w:ascii="Times New Roman" w:eastAsia="仿宋_GB2312" w:hAnsi="Times New Roman" w:cs="Times New Roman"/>
          <w:sz w:val="32"/>
          <w:szCs w:val="32"/>
        </w:rPr>
        <w:t>．</w:t>
      </w:r>
      <w:r w:rsidRPr="00782656">
        <w:rPr>
          <w:rFonts w:ascii="Times New Roman" w:eastAsia="仿宋_GB2312" w:hAnsi="Times New Roman" w:cs="Times New Roman"/>
          <w:spacing w:val="-12"/>
          <w:sz w:val="32"/>
          <w:szCs w:val="32"/>
        </w:rPr>
        <w:t>第四届湖南省教育科学研究优秀成果申报汇总表</w:t>
      </w:r>
    </w:p>
    <w:p w:rsidR="00782656" w:rsidRPr="00782656" w:rsidRDefault="00782656" w:rsidP="00782656">
      <w:pPr>
        <w:rPr>
          <w:rFonts w:ascii="Times New Roman" w:eastAsia="仿宋_GB2312" w:hAnsi="Times New Roman" w:cs="Times New Roman"/>
          <w:sz w:val="32"/>
          <w:szCs w:val="32"/>
        </w:rPr>
      </w:pPr>
    </w:p>
    <w:p w:rsidR="00782656" w:rsidRPr="00782656" w:rsidRDefault="00782656" w:rsidP="00782656">
      <w:pPr>
        <w:rPr>
          <w:rFonts w:ascii="Times New Roman" w:eastAsia="仿宋_GB2312" w:hAnsi="Times New Roman" w:cs="Times New Roman"/>
          <w:sz w:val="32"/>
          <w:szCs w:val="32"/>
        </w:rPr>
      </w:pPr>
    </w:p>
    <w:p w:rsidR="00782656" w:rsidRPr="00782656" w:rsidRDefault="00782656" w:rsidP="00782656">
      <w:pPr>
        <w:ind w:rightChars="633" w:right="1329"/>
        <w:jc w:val="center"/>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湖南省教育厅</w:t>
      </w:r>
    </w:p>
    <w:p w:rsidR="00782656" w:rsidRPr="00782656" w:rsidRDefault="00782656" w:rsidP="00782656">
      <w:pPr>
        <w:ind w:rightChars="633" w:right="1329"/>
        <w:jc w:val="center"/>
        <w:rPr>
          <w:rFonts w:ascii="Times New Roman" w:eastAsia="仿宋_GB2312" w:hAnsi="Times New Roman" w:cs="Times New Roman"/>
          <w:sz w:val="32"/>
          <w:szCs w:val="32"/>
        </w:rPr>
      </w:pPr>
      <w:r w:rsidRPr="00782656">
        <w:rPr>
          <w:rFonts w:ascii="Times New Roman" w:eastAsia="仿宋_GB2312" w:hAnsi="Times New Roman" w:cs="Times New Roman"/>
          <w:sz w:val="32"/>
          <w:szCs w:val="32"/>
        </w:rPr>
        <w:t>2018</w:t>
      </w:r>
      <w:r w:rsidRPr="00782656">
        <w:rPr>
          <w:rFonts w:ascii="Times New Roman" w:eastAsia="仿宋_GB2312" w:hAnsi="Times New Roman" w:cs="Times New Roman"/>
          <w:sz w:val="32"/>
          <w:szCs w:val="32"/>
        </w:rPr>
        <w:t>年</w:t>
      </w:r>
      <w:r w:rsidRPr="00782656">
        <w:rPr>
          <w:rFonts w:ascii="Times New Roman" w:eastAsia="仿宋_GB2312" w:hAnsi="Times New Roman" w:cs="Times New Roman"/>
          <w:sz w:val="32"/>
          <w:szCs w:val="32"/>
        </w:rPr>
        <w:t>9</w:t>
      </w:r>
      <w:r w:rsidRPr="00782656">
        <w:rPr>
          <w:rFonts w:ascii="Times New Roman" w:eastAsia="仿宋_GB2312" w:hAnsi="Times New Roman" w:cs="Times New Roman"/>
          <w:sz w:val="32"/>
          <w:szCs w:val="32"/>
        </w:rPr>
        <w:t>月</w:t>
      </w:r>
      <w:r w:rsidRPr="00782656">
        <w:rPr>
          <w:rFonts w:ascii="Times New Roman" w:eastAsia="仿宋_GB2312" w:hAnsi="Times New Roman" w:cs="Times New Roman" w:hint="eastAsia"/>
          <w:sz w:val="32"/>
          <w:szCs w:val="32"/>
        </w:rPr>
        <w:t>28</w:t>
      </w:r>
      <w:r w:rsidRPr="00782656">
        <w:rPr>
          <w:rFonts w:ascii="Times New Roman" w:eastAsia="仿宋_GB2312" w:hAnsi="Times New Roman" w:cs="Times New Roman"/>
          <w:sz w:val="32"/>
          <w:szCs w:val="32"/>
        </w:rPr>
        <w:t>日</w:t>
      </w:r>
    </w:p>
    <w:p w:rsidR="00782656" w:rsidRPr="00782656" w:rsidRDefault="00782656" w:rsidP="00782656">
      <w:pPr>
        <w:spacing w:line="560" w:lineRule="exact"/>
        <w:rPr>
          <w:rFonts w:ascii="黑体" w:eastAsia="黑体" w:hAnsi="黑体" w:cs="Times New Roman"/>
          <w:bCs/>
          <w:spacing w:val="-20"/>
          <w:sz w:val="32"/>
          <w:szCs w:val="32"/>
        </w:rPr>
      </w:pPr>
      <w:r w:rsidRPr="00782656">
        <w:rPr>
          <w:rFonts w:ascii="Times New Roman" w:eastAsia="仿宋_GB2312" w:hAnsi="Times New Roman" w:cs="Times New Roman"/>
          <w:b/>
          <w:bCs/>
          <w:color w:val="000000"/>
          <w:sz w:val="32"/>
          <w:szCs w:val="32"/>
        </w:rPr>
        <w:br w:type="page"/>
      </w:r>
      <w:r w:rsidRPr="00782656">
        <w:rPr>
          <w:rFonts w:ascii="黑体" w:eastAsia="黑体" w:hAnsi="黑体" w:cs="Times New Roman" w:hint="eastAsia"/>
          <w:bCs/>
          <w:spacing w:val="-20"/>
          <w:sz w:val="32"/>
          <w:szCs w:val="32"/>
        </w:rPr>
        <w:lastRenderedPageBreak/>
        <w:t>附件1</w:t>
      </w:r>
    </w:p>
    <w:p w:rsidR="00782656" w:rsidRPr="00782656" w:rsidRDefault="00782656" w:rsidP="00782656">
      <w:pPr>
        <w:spacing w:line="560" w:lineRule="exact"/>
        <w:rPr>
          <w:rFonts w:ascii="黑体" w:eastAsia="黑体" w:hAnsi="黑体" w:cs="Times New Roman"/>
          <w:bCs/>
          <w:spacing w:val="-20"/>
          <w:sz w:val="32"/>
          <w:szCs w:val="32"/>
        </w:rPr>
      </w:pPr>
    </w:p>
    <w:p w:rsidR="00782656" w:rsidRPr="00782656" w:rsidRDefault="00782656" w:rsidP="00782656">
      <w:pPr>
        <w:spacing w:line="560" w:lineRule="exact"/>
        <w:jc w:val="center"/>
        <w:rPr>
          <w:rFonts w:ascii="方正小标宋简体" w:eastAsia="方正小标宋简体" w:hAnsi="宋体" w:cs="Times New Roman"/>
          <w:sz w:val="44"/>
          <w:szCs w:val="44"/>
        </w:rPr>
      </w:pPr>
      <w:r w:rsidRPr="00782656">
        <w:rPr>
          <w:rFonts w:ascii="方正小标宋简体" w:eastAsia="方正小标宋简体" w:hAnsi="宋体" w:cs="Times New Roman" w:hint="eastAsia"/>
          <w:sz w:val="44"/>
          <w:szCs w:val="44"/>
        </w:rPr>
        <w:t>湖南省</w:t>
      </w:r>
      <w:r w:rsidRPr="00782656">
        <w:rPr>
          <w:rFonts w:ascii="方正小标宋简体" w:eastAsia="方正小标宋简体" w:hAnsi="宋体" w:cs="Times New Roman" w:hint="eastAsia"/>
          <w:bCs/>
          <w:sz w:val="44"/>
          <w:szCs w:val="44"/>
        </w:rPr>
        <w:t>第四届</w:t>
      </w:r>
      <w:r w:rsidRPr="00782656">
        <w:rPr>
          <w:rFonts w:ascii="方正小标宋简体" w:eastAsia="方正小标宋简体" w:hAnsi="宋体" w:cs="Times New Roman" w:hint="eastAsia"/>
          <w:sz w:val="44"/>
          <w:szCs w:val="44"/>
        </w:rPr>
        <w:t>教育科学研究</w:t>
      </w:r>
    </w:p>
    <w:p w:rsidR="00782656" w:rsidRPr="00782656" w:rsidRDefault="00782656" w:rsidP="00782656">
      <w:pPr>
        <w:spacing w:line="560" w:lineRule="exact"/>
        <w:jc w:val="center"/>
        <w:rPr>
          <w:rFonts w:ascii="方正小标宋简体" w:eastAsia="方正小标宋简体" w:hAnsi="宋体" w:cs="Times New Roman"/>
          <w:bCs/>
          <w:sz w:val="44"/>
          <w:szCs w:val="44"/>
        </w:rPr>
      </w:pPr>
      <w:r w:rsidRPr="00782656">
        <w:rPr>
          <w:rFonts w:ascii="方正小标宋简体" w:eastAsia="方正小标宋简体" w:hAnsi="宋体" w:cs="Times New Roman" w:hint="eastAsia"/>
          <w:sz w:val="44"/>
          <w:szCs w:val="44"/>
        </w:rPr>
        <w:t>优秀成果</w:t>
      </w:r>
      <w:r w:rsidRPr="00782656">
        <w:rPr>
          <w:rFonts w:ascii="方正小标宋简体" w:eastAsia="方正小标宋简体" w:hAnsi="宋体" w:cs="Times New Roman" w:hint="eastAsia"/>
          <w:bCs/>
          <w:sz w:val="44"/>
          <w:szCs w:val="44"/>
        </w:rPr>
        <w:t>推荐指标</w:t>
      </w:r>
    </w:p>
    <w:p w:rsidR="00782656" w:rsidRPr="00782656" w:rsidRDefault="00782656" w:rsidP="00782656">
      <w:pPr>
        <w:spacing w:line="560" w:lineRule="exact"/>
        <w:jc w:val="center"/>
        <w:rPr>
          <w:rFonts w:ascii="黑体" w:eastAsia="黑体" w:hAnsi="黑体" w:cs="Times New Roman"/>
          <w:bCs/>
          <w:spacing w:val="-20"/>
          <w:sz w:val="32"/>
          <w:szCs w:val="32"/>
        </w:rPr>
      </w:pPr>
    </w:p>
    <w:p w:rsidR="00782656" w:rsidRPr="00782656" w:rsidRDefault="00782656" w:rsidP="00782656">
      <w:pPr>
        <w:spacing w:line="560" w:lineRule="exact"/>
        <w:jc w:val="center"/>
        <w:rPr>
          <w:rFonts w:ascii="黑体" w:eastAsia="黑体" w:hAnsi="黑体" w:cs="Times New Roman"/>
          <w:bCs/>
          <w:spacing w:val="-20"/>
          <w:sz w:val="32"/>
          <w:szCs w:val="32"/>
        </w:rPr>
      </w:pPr>
      <w:r w:rsidRPr="00782656">
        <w:rPr>
          <w:rFonts w:ascii="黑体" w:eastAsia="黑体" w:hAnsi="黑体" w:cs="Times New Roman" w:hint="eastAsia"/>
          <w:bCs/>
          <w:spacing w:val="-20"/>
          <w:sz w:val="32"/>
          <w:szCs w:val="32"/>
        </w:rPr>
        <w:t>一</w:t>
      </w:r>
      <w:r w:rsidRPr="00782656">
        <w:rPr>
          <w:rFonts w:ascii="黑体" w:eastAsia="黑体" w:hAnsi="黑体" w:cs="Times New Roman"/>
          <w:bCs/>
          <w:spacing w:val="-20"/>
          <w:sz w:val="32"/>
          <w:szCs w:val="32"/>
        </w:rPr>
        <w:t>、市州</w:t>
      </w:r>
    </w:p>
    <w:p w:rsidR="00782656" w:rsidRPr="00782656" w:rsidRDefault="00782656" w:rsidP="00782656">
      <w:pPr>
        <w:spacing w:line="560" w:lineRule="exact"/>
        <w:jc w:val="center"/>
        <w:rPr>
          <w:rFonts w:ascii="黑体" w:eastAsia="黑体" w:hAnsi="黑体" w:cs="Times New Roman"/>
          <w:bCs/>
          <w:spacing w:val="-20"/>
          <w:sz w:val="32"/>
          <w:szCs w:val="32"/>
        </w:rPr>
      </w:pPr>
    </w:p>
    <w:tbl>
      <w:tblPr>
        <w:tblW w:w="8859" w:type="dxa"/>
        <w:tblLayout w:type="fixed"/>
        <w:tblLook w:val="0000" w:firstRow="0" w:lastRow="0" w:firstColumn="0" w:lastColumn="0" w:noHBand="0" w:noVBand="0"/>
      </w:tblPr>
      <w:tblGrid>
        <w:gridCol w:w="729"/>
        <w:gridCol w:w="6436"/>
        <w:gridCol w:w="1694"/>
      </w:tblGrid>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序号</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单 位 名 称</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推荐数</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长沙市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12</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衡阳市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株洲市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湘潭市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邵阳市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岳阳市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常德市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张家界市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益阳市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郴州市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永州市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怀化市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娄底市</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r>
      <w:tr w:rsidR="00782656" w:rsidRPr="00782656" w:rsidTr="00041E5A">
        <w:trPr>
          <w:trHeight w:val="566"/>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lastRenderedPageBreak/>
              <w:t>14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湘西州</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w:t>
            </w:r>
          </w:p>
        </w:tc>
      </w:tr>
    </w:tbl>
    <w:p w:rsidR="00782656" w:rsidRPr="00782656" w:rsidRDefault="00782656" w:rsidP="00782656">
      <w:pPr>
        <w:spacing w:line="560" w:lineRule="exact"/>
        <w:jc w:val="center"/>
        <w:rPr>
          <w:rFonts w:ascii="黑体" w:eastAsia="黑体" w:hAnsi="黑体" w:cs="Times New Roman"/>
          <w:bCs/>
          <w:spacing w:val="-20"/>
          <w:sz w:val="32"/>
          <w:szCs w:val="32"/>
        </w:rPr>
      </w:pPr>
      <w:r w:rsidRPr="00782656">
        <w:rPr>
          <w:rFonts w:ascii="Times New Roman" w:eastAsia="黑体" w:hAnsi="Times New Roman" w:cs="Times New Roman"/>
          <w:b/>
          <w:bCs/>
          <w:color w:val="000000"/>
          <w:sz w:val="48"/>
          <w:szCs w:val="18"/>
        </w:rPr>
        <w:br w:type="page"/>
      </w:r>
      <w:r w:rsidRPr="00782656">
        <w:rPr>
          <w:rFonts w:ascii="黑体" w:eastAsia="黑体" w:hAnsi="黑体" w:cs="Times New Roman" w:hint="eastAsia"/>
          <w:bCs/>
          <w:spacing w:val="-20"/>
          <w:sz w:val="32"/>
          <w:szCs w:val="32"/>
        </w:rPr>
        <w:lastRenderedPageBreak/>
        <w:t>二、高等院校</w:t>
      </w:r>
    </w:p>
    <w:p w:rsidR="00782656" w:rsidRPr="00782656" w:rsidRDefault="00782656" w:rsidP="00782656">
      <w:pPr>
        <w:spacing w:line="560" w:lineRule="exact"/>
        <w:jc w:val="center"/>
        <w:rPr>
          <w:rFonts w:ascii="黑体" w:eastAsia="黑体" w:hAnsi="黑体" w:cs="Times New Roman"/>
          <w:bCs/>
          <w:spacing w:val="-20"/>
          <w:sz w:val="32"/>
          <w:szCs w:val="32"/>
        </w:rPr>
      </w:pPr>
    </w:p>
    <w:tbl>
      <w:tblPr>
        <w:tblW w:w="8859" w:type="dxa"/>
        <w:tblLayout w:type="fixed"/>
        <w:tblLook w:val="0000" w:firstRow="0" w:lastRow="0" w:firstColumn="0" w:lastColumn="0" w:noHBand="0" w:noVBand="0"/>
      </w:tblPr>
      <w:tblGrid>
        <w:gridCol w:w="729"/>
        <w:gridCol w:w="6436"/>
        <w:gridCol w:w="1694"/>
      </w:tblGrid>
      <w:tr w:rsidR="00782656" w:rsidRPr="00782656" w:rsidTr="00041E5A">
        <w:trPr>
          <w:trHeight w:val="517"/>
          <w:tblHeader/>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序号</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单 位 名 称</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推荐数</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国防科技大学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中南大学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湖南师范大学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湘潭大学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长沙理工大学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湖南农业大学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中南林业科技大学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湖南中医药大学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南华大学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湖南科技大学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吉首大学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湖南工业大学</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湖南商学院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湖南理工学院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衡阳师范学院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湖南第一师范学院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长沙师范学院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lastRenderedPageBreak/>
              <w:t>19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湖南文理学院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湖南工程学院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湖南城市学院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17"/>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邵阳学院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怀化学院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湖南科技学院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湘南学院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湖南人文科技学院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湖南涉外经济学院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长沙医学院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湖南工学院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湖南财政经济学院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湖南警察学院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湖南女子学院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湖南医药学院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湖南信息学院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湖南交通工程学院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湖南应用技术学院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湖南广播电视大学（湖南网络工程职业学院）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lastRenderedPageBreak/>
              <w:t>39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湖南中医药高等专科学校</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益阳医学高等专科学校</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湖南幼儿师范高等专科学校</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湘南幼儿师范高等专科学校</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湘中幼儿师范高等专科学校</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长沙民政职业技术学院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湖南铁道职业技术学院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湖南交通职业技术学院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永州职业技术学院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湖南工业职业技术学院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49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湖南大众传媒职业技术学院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湖南科技职业学院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湖南工艺美术职业学院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娄底职业技术学院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湖南环境生物职业技术学院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长沙航空职业技术学院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湖南生物机电职业技术学院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长沙环境保护职业技术学院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岳阳职业技术学院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58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湖南现代物流职业技术学院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lastRenderedPageBreak/>
              <w:t>59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湖南信息职业技术学院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湖南艺术职业学院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常德职业技术学院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湖南外贸职业学院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湖南机电职业技术学院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湖南商务职业技术学院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湖南工程职业技术学院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长沙商贸旅游职业技术学院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湖南汽车工程职业学院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湖南铁路科技职业技术学院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69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湖南邮电职业技术学院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湖南城建职业技术学院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湖南体育职业学院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郴州职业技术学院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湖南化工职业技术学院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湖南财经工业职业技术学院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3</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湖南高速铁路职业技术学院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湖南电气职业技术学院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湖南司法警官职业学院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78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张家界航空工业职业技术学院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lastRenderedPageBreak/>
              <w:t>79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怀化职业技术学院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湖南民族职业学院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湖南软件职业学院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湖南水利水电职业技术学院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湖南都市职业学院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湖南科技工业职业技术学院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保险职业学院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邵阳职业技术学院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湘潭</w:t>
            </w:r>
            <w:proofErr w:type="gramStart"/>
            <w:r w:rsidRPr="00782656">
              <w:rPr>
                <w:rFonts w:ascii="宋体" w:eastAsia="宋体" w:hAnsi="宋体" w:cs="Times New Roman" w:hint="eastAsia"/>
                <w:kern w:val="0"/>
                <w:sz w:val="24"/>
                <w:szCs w:val="24"/>
              </w:rPr>
              <w:t>医卫职业</w:t>
            </w:r>
            <w:proofErr w:type="gramEnd"/>
            <w:r w:rsidRPr="00782656">
              <w:rPr>
                <w:rFonts w:ascii="宋体" w:eastAsia="宋体" w:hAnsi="宋体" w:cs="Times New Roman" w:hint="eastAsia"/>
                <w:kern w:val="0"/>
                <w:sz w:val="24"/>
                <w:szCs w:val="24"/>
              </w:rPr>
              <w:t>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89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长沙南方职业学院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潇湘职业学院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湖南石油化工职业技术学院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湘西民族职业技术学院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23"/>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益阳职业技术学院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湖南九嶷职业技术学院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湖南理工职业技术学院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湖南国防工业职业技术学院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长沙电力职业技术学院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98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湖南安全技术职业学院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lastRenderedPageBreak/>
              <w:t>99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湖南外国语职业学院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2"/>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湖南电子科技职业学院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湖南高尔夫旅游职业学院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102</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湖南工商职业学院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103</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湖南三一工业职业技术学院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104</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湖南食品药品职业学院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105</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长沙卫生职业学院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106</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湖南有色金属职业技术学院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2</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107</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湖南吉利汽车职业技术学院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108</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湖南劳动人事职业学院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109</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长沙教育学院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110</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湘潭教育学院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r w:rsidR="00782656" w:rsidRPr="00782656" w:rsidTr="00041E5A">
        <w:trPr>
          <w:trHeight w:val="541"/>
        </w:trPr>
        <w:tc>
          <w:tcPr>
            <w:tcW w:w="729" w:type="dxa"/>
            <w:tcBorders>
              <w:top w:val="single" w:sz="4" w:space="0" w:color="000000"/>
              <w:left w:val="single" w:sz="4" w:space="0" w:color="000000"/>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111</w:t>
            </w:r>
          </w:p>
        </w:tc>
        <w:tc>
          <w:tcPr>
            <w:tcW w:w="6436"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rPr>
                <w:rFonts w:ascii="宋体" w:eastAsia="宋体" w:hAnsi="宋体" w:cs="Times New Roman"/>
                <w:kern w:val="0"/>
                <w:sz w:val="24"/>
                <w:szCs w:val="24"/>
              </w:rPr>
            </w:pPr>
            <w:r w:rsidRPr="00782656">
              <w:rPr>
                <w:rFonts w:ascii="宋体" w:eastAsia="宋体" w:hAnsi="宋体" w:cs="Times New Roman" w:hint="eastAsia"/>
                <w:kern w:val="0"/>
                <w:sz w:val="24"/>
                <w:szCs w:val="24"/>
              </w:rPr>
              <w:t>益阳教育学院</w:t>
            </w:r>
          </w:p>
        </w:tc>
        <w:tc>
          <w:tcPr>
            <w:tcW w:w="1694" w:type="dxa"/>
            <w:tcBorders>
              <w:top w:val="single" w:sz="4" w:space="0" w:color="000000"/>
              <w:left w:val="nil"/>
              <w:bottom w:val="single" w:sz="4" w:space="0" w:color="000000"/>
              <w:right w:val="single" w:sz="4" w:space="0" w:color="000000"/>
            </w:tcBorders>
            <w:vAlign w:val="center"/>
          </w:tcPr>
          <w:p w:rsidR="00782656" w:rsidRPr="00782656" w:rsidRDefault="00782656" w:rsidP="00782656">
            <w:pPr>
              <w:widowControl/>
              <w:jc w:val="center"/>
              <w:rPr>
                <w:rFonts w:ascii="宋体" w:eastAsia="宋体" w:hAnsi="宋体" w:cs="Times New Roman"/>
                <w:kern w:val="0"/>
                <w:sz w:val="24"/>
                <w:szCs w:val="24"/>
              </w:rPr>
            </w:pPr>
            <w:r w:rsidRPr="00782656">
              <w:rPr>
                <w:rFonts w:ascii="宋体" w:eastAsia="宋体" w:hAnsi="宋体" w:cs="Times New Roman" w:hint="eastAsia"/>
                <w:kern w:val="0"/>
                <w:sz w:val="24"/>
                <w:szCs w:val="24"/>
              </w:rPr>
              <w:t>1</w:t>
            </w:r>
          </w:p>
        </w:tc>
      </w:tr>
    </w:tbl>
    <w:p w:rsidR="00782656" w:rsidRPr="00782656" w:rsidRDefault="00782656" w:rsidP="00782656">
      <w:pPr>
        <w:rPr>
          <w:rFonts w:ascii="Times New Roman" w:eastAsia="宋体" w:hAnsi="Times New Roman" w:cs="Times New Roman"/>
          <w:sz w:val="24"/>
          <w:szCs w:val="24"/>
        </w:rPr>
      </w:pPr>
    </w:p>
    <w:p w:rsidR="00782656" w:rsidRPr="00782656" w:rsidRDefault="00782656" w:rsidP="00782656">
      <w:pPr>
        <w:ind w:rightChars="633" w:right="1329"/>
        <w:rPr>
          <w:rFonts w:ascii="黑体" w:eastAsia="黑体" w:hAnsi="黑体" w:cs="Times New Roman"/>
          <w:color w:val="000000"/>
          <w:sz w:val="32"/>
          <w:szCs w:val="32"/>
        </w:rPr>
      </w:pPr>
      <w:r w:rsidRPr="00782656">
        <w:rPr>
          <w:rFonts w:ascii="Times New Roman" w:eastAsia="仿宋_GB2312" w:hAnsi="Times New Roman" w:cs="Times New Roman"/>
          <w:b/>
          <w:color w:val="000000"/>
          <w:sz w:val="32"/>
          <w:szCs w:val="32"/>
        </w:rPr>
        <w:br w:type="page"/>
      </w:r>
      <w:r w:rsidRPr="00782656">
        <w:rPr>
          <w:rFonts w:ascii="黑体" w:eastAsia="黑体" w:hAnsi="黑体" w:cs="Times New Roman" w:hint="eastAsia"/>
          <w:color w:val="000000"/>
          <w:sz w:val="32"/>
          <w:szCs w:val="32"/>
        </w:rPr>
        <w:lastRenderedPageBreak/>
        <w:t>附件2</w:t>
      </w:r>
    </w:p>
    <w:p w:rsidR="00782656" w:rsidRPr="00782656" w:rsidRDefault="00782656" w:rsidP="00782656">
      <w:pPr>
        <w:ind w:rightChars="633" w:right="1329"/>
        <w:rPr>
          <w:rFonts w:ascii="Times New Roman" w:eastAsia="仿宋_GB2312" w:hAnsi="Times New Roman" w:cs="Times New Roman"/>
          <w:color w:val="000000"/>
          <w:sz w:val="32"/>
          <w:szCs w:val="32"/>
        </w:rPr>
      </w:pPr>
    </w:p>
    <w:p w:rsidR="00782656" w:rsidRPr="00782656" w:rsidRDefault="00782656" w:rsidP="00782656">
      <w:pPr>
        <w:jc w:val="center"/>
        <w:rPr>
          <w:rFonts w:ascii="方正小标宋简体" w:eastAsia="方正小标宋简体" w:hAnsi="华文中宋" w:cs="Times New Roman"/>
          <w:bCs/>
          <w:sz w:val="48"/>
          <w:szCs w:val="48"/>
        </w:rPr>
      </w:pPr>
      <w:r w:rsidRPr="00782656">
        <w:rPr>
          <w:rFonts w:ascii="方正小标宋简体" w:eastAsia="方正小标宋简体" w:hAnsi="华文中宋" w:cs="Times New Roman" w:hint="eastAsia"/>
          <w:bCs/>
          <w:sz w:val="48"/>
          <w:szCs w:val="48"/>
        </w:rPr>
        <w:t>湖南省第四届教育科学研究优秀成果奖</w:t>
      </w:r>
    </w:p>
    <w:p w:rsidR="00782656" w:rsidRPr="00782656" w:rsidRDefault="00782656" w:rsidP="00782656">
      <w:pPr>
        <w:jc w:val="center"/>
        <w:rPr>
          <w:rFonts w:ascii="方正小标宋简体" w:eastAsia="方正小标宋简体" w:hAnsi="华文中宋" w:cs="Times New Roman"/>
          <w:bCs/>
          <w:sz w:val="48"/>
          <w:szCs w:val="48"/>
        </w:rPr>
      </w:pPr>
      <w:r w:rsidRPr="00782656">
        <w:rPr>
          <w:rFonts w:ascii="方正小标宋简体" w:eastAsia="方正小标宋简体" w:hAnsi="华文中宋" w:cs="Times New Roman" w:hint="eastAsia"/>
          <w:bCs/>
          <w:sz w:val="48"/>
          <w:szCs w:val="48"/>
        </w:rPr>
        <w:t>申报评审书</w:t>
      </w:r>
    </w:p>
    <w:p w:rsidR="00782656" w:rsidRPr="00782656" w:rsidRDefault="00782656" w:rsidP="00782656">
      <w:pPr>
        <w:jc w:val="center"/>
        <w:rPr>
          <w:rFonts w:ascii="楷体_GB2312" w:eastAsia="楷体_GB2312" w:hAnsi="Times New Roman" w:cs="Times New Roman"/>
          <w:b/>
          <w:bCs/>
          <w:sz w:val="36"/>
          <w:szCs w:val="36"/>
        </w:rPr>
      </w:pPr>
      <w:r w:rsidRPr="00782656">
        <w:rPr>
          <w:rFonts w:ascii="楷体_GB2312" w:eastAsia="楷体_GB2312" w:hAnsi="Times New Roman" w:cs="Times New Roman" w:hint="eastAsia"/>
          <w:b/>
          <w:bCs/>
          <w:sz w:val="36"/>
          <w:szCs w:val="36"/>
        </w:rPr>
        <w:t>（决策咨询奖）</w:t>
      </w: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成果题目</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成果类别</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pacing w:val="60"/>
          <w:position w:val="6"/>
          <w:sz w:val="28"/>
          <w:szCs w:val="24"/>
          <w:u w:val="single"/>
        </w:rPr>
      </w:pPr>
      <w:r w:rsidRPr="00782656">
        <w:rPr>
          <w:rFonts w:ascii="Times New Roman" w:eastAsia="楷体_GB2312" w:hAnsi="Times New Roman" w:cs="Times New Roman" w:hint="eastAsia"/>
          <w:spacing w:val="60"/>
          <w:position w:val="6"/>
          <w:sz w:val="36"/>
          <w:szCs w:val="24"/>
        </w:rPr>
        <w:t>申报人</w:t>
      </w:r>
      <w:r w:rsidRPr="00782656">
        <w:rPr>
          <w:rFonts w:ascii="Times New Roman" w:eastAsia="楷体_GB2312" w:hAnsi="Times New Roman" w:cs="Times New Roman"/>
          <w:spacing w:val="60"/>
          <w:position w:val="6"/>
          <w:sz w:val="28"/>
          <w:szCs w:val="24"/>
          <w:u w:val="single"/>
        </w:rPr>
        <w:t xml:space="preserve">            </w:t>
      </w:r>
      <w:r w:rsidRPr="00782656">
        <w:rPr>
          <w:rFonts w:ascii="Times New Roman" w:eastAsia="楷体_GB2312" w:hAnsi="Times New Roman" w:cs="Times New Roman" w:hint="eastAsia"/>
          <w:spacing w:val="60"/>
          <w:position w:val="6"/>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所在单位</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申报日期</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仿宋_GB2312" w:hAnsi="Times New Roman" w:cs="Times New Roman"/>
          <w:sz w:val="28"/>
          <w:szCs w:val="24"/>
        </w:rPr>
      </w:pPr>
    </w:p>
    <w:p w:rsidR="00782656" w:rsidRPr="00782656" w:rsidRDefault="00782656" w:rsidP="00782656">
      <w:pPr>
        <w:spacing w:line="640" w:lineRule="exact"/>
        <w:jc w:val="center"/>
        <w:rPr>
          <w:rFonts w:ascii="华文细黑" w:eastAsia="华文细黑" w:hAnsi="华文细黑" w:cs="Times New Roman"/>
          <w:b/>
          <w:spacing w:val="20"/>
          <w:sz w:val="32"/>
          <w:szCs w:val="28"/>
        </w:rPr>
      </w:pPr>
      <w:r w:rsidRPr="00782656">
        <w:rPr>
          <w:rFonts w:ascii="华文细黑" w:eastAsia="华文细黑" w:hAnsi="华文细黑" w:cs="Times New Roman" w:hint="eastAsia"/>
          <w:b/>
          <w:spacing w:val="20"/>
          <w:sz w:val="32"/>
          <w:szCs w:val="28"/>
        </w:rPr>
        <w:t>湖南省教育科学规划领导小组办公室制</w:t>
      </w:r>
    </w:p>
    <w:p w:rsidR="00782656" w:rsidRPr="00782656" w:rsidRDefault="00782656" w:rsidP="00782656">
      <w:pPr>
        <w:spacing w:line="640" w:lineRule="exact"/>
        <w:jc w:val="center"/>
        <w:rPr>
          <w:rFonts w:ascii="方正小标宋简体" w:eastAsia="方正小标宋简体" w:hAnsi="华文细黑" w:cs="Times New Roman"/>
          <w:spacing w:val="20"/>
          <w:sz w:val="44"/>
          <w:szCs w:val="28"/>
        </w:rPr>
      </w:pPr>
      <w:r w:rsidRPr="00782656">
        <w:rPr>
          <w:rFonts w:ascii="方正小标宋简体" w:eastAsia="方正小标宋简体" w:hAnsi="华文细黑" w:cs="Times New Roman" w:hint="eastAsia"/>
          <w:spacing w:val="20"/>
          <w:sz w:val="44"/>
          <w:szCs w:val="28"/>
        </w:rPr>
        <w:lastRenderedPageBreak/>
        <w:t>填报说明</w:t>
      </w:r>
    </w:p>
    <w:p w:rsidR="00782656" w:rsidRPr="00782656" w:rsidRDefault="00782656" w:rsidP="00782656">
      <w:pPr>
        <w:spacing w:line="640" w:lineRule="exact"/>
        <w:rPr>
          <w:rFonts w:ascii="华文细黑" w:eastAsia="华文细黑" w:hAnsi="华文细黑" w:cs="Times New Roman"/>
          <w:b/>
          <w:spacing w:val="20"/>
          <w:sz w:val="28"/>
          <w:szCs w:val="28"/>
        </w:rPr>
      </w:pP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spacing w:val="20"/>
          <w:sz w:val="32"/>
          <w:szCs w:val="32"/>
        </w:rPr>
        <w:t>1</w:t>
      </w:r>
      <w:r w:rsidRPr="00782656">
        <w:rPr>
          <w:rFonts w:ascii="Times New Roman" w:eastAsia="仿宋_GB2312" w:hAnsi="Times New Roman" w:cs="Times New Roman"/>
          <w:spacing w:val="20"/>
          <w:sz w:val="32"/>
          <w:szCs w:val="32"/>
        </w:rPr>
        <w:t>．请电脑打印，字迹不清者一律不予受理。</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spacing w:val="20"/>
          <w:sz w:val="32"/>
          <w:szCs w:val="32"/>
        </w:rPr>
        <w:t>2</w:t>
      </w:r>
      <w:r w:rsidRPr="00782656">
        <w:rPr>
          <w:rFonts w:ascii="Times New Roman" w:eastAsia="仿宋_GB2312" w:hAnsi="Times New Roman" w:cs="Times New Roman"/>
          <w:spacing w:val="20"/>
          <w:sz w:val="32"/>
          <w:szCs w:val="32"/>
        </w:rPr>
        <w:t>．封面</w:t>
      </w:r>
      <w:r w:rsidRPr="00782656">
        <w:rPr>
          <w:rFonts w:ascii="Times New Roman" w:eastAsia="仿宋_GB2312" w:hAnsi="Times New Roman" w:cs="Times New Roman"/>
          <w:spacing w:val="20"/>
          <w:sz w:val="32"/>
          <w:szCs w:val="32"/>
        </w:rPr>
        <w:t>“</w:t>
      </w:r>
      <w:r w:rsidRPr="00782656">
        <w:rPr>
          <w:rFonts w:ascii="Times New Roman" w:eastAsia="仿宋_GB2312" w:hAnsi="Times New Roman" w:cs="Times New Roman"/>
          <w:spacing w:val="20"/>
          <w:sz w:val="32"/>
          <w:szCs w:val="32"/>
        </w:rPr>
        <w:t>成果类别</w:t>
      </w:r>
      <w:r w:rsidRPr="00782656">
        <w:rPr>
          <w:rFonts w:ascii="Times New Roman" w:eastAsia="仿宋_GB2312" w:hAnsi="Times New Roman" w:cs="Times New Roman"/>
          <w:spacing w:val="20"/>
          <w:sz w:val="32"/>
          <w:szCs w:val="32"/>
        </w:rPr>
        <w:t>”</w:t>
      </w:r>
      <w:r w:rsidRPr="00782656">
        <w:rPr>
          <w:rFonts w:ascii="Times New Roman" w:eastAsia="仿宋_GB2312" w:hAnsi="Times New Roman" w:cs="Times New Roman"/>
          <w:spacing w:val="20"/>
          <w:sz w:val="32"/>
          <w:szCs w:val="32"/>
        </w:rPr>
        <w:t>是指专著（论文）类、编著类和调研类。</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spacing w:val="20"/>
          <w:sz w:val="32"/>
          <w:szCs w:val="32"/>
        </w:rPr>
        <w:t>3</w:t>
      </w:r>
      <w:r w:rsidRPr="00782656">
        <w:rPr>
          <w:rFonts w:ascii="Times New Roman" w:eastAsia="仿宋_GB2312" w:hAnsi="Times New Roman" w:cs="Times New Roman"/>
          <w:spacing w:val="20"/>
          <w:sz w:val="32"/>
          <w:szCs w:val="32"/>
        </w:rPr>
        <w:t>．凡两人以上（含两人）完成的成果，封面</w:t>
      </w:r>
      <w:r w:rsidRPr="00782656">
        <w:rPr>
          <w:rFonts w:ascii="Times New Roman" w:eastAsia="仿宋_GB2312" w:hAnsi="Times New Roman" w:cs="Times New Roman"/>
          <w:spacing w:val="20"/>
          <w:sz w:val="32"/>
          <w:szCs w:val="32"/>
        </w:rPr>
        <w:t>“</w:t>
      </w:r>
      <w:r w:rsidRPr="00782656">
        <w:rPr>
          <w:rFonts w:ascii="Times New Roman" w:eastAsia="仿宋_GB2312" w:hAnsi="Times New Roman" w:cs="Times New Roman"/>
          <w:spacing w:val="20"/>
          <w:sz w:val="32"/>
          <w:szCs w:val="32"/>
        </w:rPr>
        <w:t>申报人</w:t>
      </w:r>
      <w:r w:rsidRPr="00782656">
        <w:rPr>
          <w:rFonts w:ascii="Times New Roman" w:eastAsia="仿宋_GB2312" w:hAnsi="Times New Roman" w:cs="Times New Roman"/>
          <w:spacing w:val="20"/>
          <w:sz w:val="32"/>
          <w:szCs w:val="32"/>
        </w:rPr>
        <w:t>”</w:t>
      </w:r>
      <w:r w:rsidRPr="00782656">
        <w:rPr>
          <w:rFonts w:ascii="Times New Roman" w:eastAsia="仿宋_GB2312" w:hAnsi="Times New Roman" w:cs="Times New Roman"/>
          <w:spacing w:val="20"/>
          <w:sz w:val="32"/>
          <w:szCs w:val="32"/>
        </w:rPr>
        <w:t>栏填写第一作者姓名，后加</w:t>
      </w:r>
      <w:r w:rsidRPr="00782656">
        <w:rPr>
          <w:rFonts w:ascii="Times New Roman" w:eastAsia="仿宋_GB2312" w:hAnsi="Times New Roman" w:cs="Times New Roman"/>
          <w:spacing w:val="20"/>
          <w:sz w:val="32"/>
          <w:szCs w:val="32"/>
        </w:rPr>
        <w:t>“</w:t>
      </w:r>
      <w:r w:rsidRPr="00782656">
        <w:rPr>
          <w:rFonts w:ascii="Times New Roman" w:eastAsia="仿宋_GB2312" w:hAnsi="Times New Roman" w:cs="Times New Roman"/>
          <w:spacing w:val="20"/>
          <w:sz w:val="32"/>
          <w:szCs w:val="32"/>
        </w:rPr>
        <w:t>等</w:t>
      </w:r>
      <w:r w:rsidRPr="00782656">
        <w:rPr>
          <w:rFonts w:ascii="Times New Roman" w:eastAsia="仿宋_GB2312" w:hAnsi="Times New Roman" w:cs="Times New Roman"/>
          <w:spacing w:val="20"/>
          <w:sz w:val="32"/>
          <w:szCs w:val="32"/>
        </w:rPr>
        <w:t>”</w:t>
      </w:r>
      <w:r w:rsidRPr="00782656">
        <w:rPr>
          <w:rFonts w:ascii="Times New Roman" w:eastAsia="仿宋_GB2312" w:hAnsi="Times New Roman" w:cs="Times New Roman"/>
          <w:spacing w:val="20"/>
          <w:sz w:val="32"/>
          <w:szCs w:val="32"/>
        </w:rPr>
        <w:t>字。</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spacing w:val="20"/>
          <w:sz w:val="32"/>
          <w:szCs w:val="32"/>
        </w:rPr>
        <w:t>4</w:t>
      </w:r>
      <w:r w:rsidRPr="00782656">
        <w:rPr>
          <w:rFonts w:ascii="Times New Roman" w:eastAsia="仿宋_GB2312" w:hAnsi="Times New Roman" w:cs="Times New Roman"/>
          <w:spacing w:val="20"/>
          <w:sz w:val="32"/>
          <w:szCs w:val="32"/>
        </w:rPr>
        <w:t>．此表可复印或复制。</w:t>
      </w:r>
    </w:p>
    <w:p w:rsidR="00782656" w:rsidRPr="00782656" w:rsidRDefault="00782656" w:rsidP="00782656">
      <w:pPr>
        <w:spacing w:line="640" w:lineRule="exact"/>
        <w:jc w:val="center"/>
        <w:rPr>
          <w:rFonts w:ascii="华文细黑" w:eastAsia="华文细黑" w:hAnsi="华文细黑" w:cs="Times New Roman"/>
          <w:b/>
          <w:spacing w:val="20"/>
          <w:sz w:val="28"/>
          <w:szCs w:val="28"/>
        </w:rPr>
      </w:pPr>
      <w:r w:rsidRPr="00782656">
        <w:rPr>
          <w:rFonts w:ascii="华文细黑" w:eastAsia="华文细黑" w:hAnsi="华文细黑" w:cs="Times New Roman"/>
          <w:b/>
          <w:spacing w:val="20"/>
          <w:sz w:val="28"/>
          <w:szCs w:val="28"/>
        </w:rPr>
        <w:br w:type="page"/>
      </w:r>
    </w:p>
    <w:tbl>
      <w:tblPr>
        <w:tblW w:w="90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5"/>
        <w:gridCol w:w="1065"/>
        <w:gridCol w:w="212"/>
        <w:gridCol w:w="1134"/>
        <w:gridCol w:w="567"/>
        <w:gridCol w:w="956"/>
        <w:gridCol w:w="191"/>
        <w:gridCol w:w="766"/>
        <w:gridCol w:w="638"/>
        <w:gridCol w:w="36"/>
        <w:gridCol w:w="531"/>
        <w:gridCol w:w="284"/>
        <w:gridCol w:w="424"/>
        <w:gridCol w:w="957"/>
      </w:tblGrid>
      <w:tr w:rsidR="00782656" w:rsidRPr="00782656" w:rsidTr="00041E5A">
        <w:trPr>
          <w:trHeight w:val="606"/>
        </w:trPr>
        <w:tc>
          <w:tcPr>
            <w:tcW w:w="1275" w:type="dxa"/>
            <w:gridSpan w:val="2"/>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lastRenderedPageBreak/>
              <w:t>成果名称</w:t>
            </w:r>
          </w:p>
        </w:tc>
        <w:tc>
          <w:tcPr>
            <w:tcW w:w="7761" w:type="dxa"/>
            <w:gridSpan w:val="13"/>
            <w:vAlign w:val="center"/>
          </w:tcPr>
          <w:p w:rsidR="00782656" w:rsidRPr="00782656" w:rsidRDefault="00782656" w:rsidP="00782656">
            <w:pPr>
              <w:snapToGrid w:val="0"/>
              <w:jc w:val="center"/>
              <w:rPr>
                <w:rFonts w:ascii="宋体" w:eastAsia="宋体" w:hAnsi="宋体" w:cs="Times New Roman"/>
                <w:sz w:val="24"/>
                <w:szCs w:val="24"/>
              </w:rPr>
            </w:pPr>
          </w:p>
        </w:tc>
      </w:tr>
      <w:tr w:rsidR="00782656" w:rsidRPr="00782656" w:rsidTr="00041E5A">
        <w:trPr>
          <w:cantSplit/>
          <w:trHeight w:val="606"/>
        </w:trPr>
        <w:tc>
          <w:tcPr>
            <w:tcW w:w="1275" w:type="dxa"/>
            <w:gridSpan w:val="2"/>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成果类别</w:t>
            </w:r>
          </w:p>
        </w:tc>
        <w:tc>
          <w:tcPr>
            <w:tcW w:w="7761" w:type="dxa"/>
            <w:gridSpan w:val="13"/>
            <w:vAlign w:val="center"/>
          </w:tcPr>
          <w:p w:rsidR="00782656" w:rsidRPr="00782656" w:rsidRDefault="00782656" w:rsidP="00782656">
            <w:pPr>
              <w:snapToGrid w:val="0"/>
              <w:jc w:val="center"/>
              <w:rPr>
                <w:rFonts w:ascii="宋体" w:eastAsia="宋体" w:hAnsi="宋体" w:cs="Times New Roman"/>
                <w:sz w:val="24"/>
                <w:szCs w:val="24"/>
              </w:rPr>
            </w:pPr>
          </w:p>
        </w:tc>
      </w:tr>
      <w:tr w:rsidR="00782656" w:rsidRPr="00782656" w:rsidTr="00041E5A">
        <w:trPr>
          <w:cantSplit/>
          <w:trHeight w:val="606"/>
        </w:trPr>
        <w:tc>
          <w:tcPr>
            <w:tcW w:w="2552" w:type="dxa"/>
            <w:gridSpan w:val="4"/>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出版社（刊物）名称</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及出版（发表）时间</w:t>
            </w:r>
          </w:p>
        </w:tc>
        <w:tc>
          <w:tcPr>
            <w:tcW w:w="4252" w:type="dxa"/>
            <w:gridSpan w:val="6"/>
            <w:vAlign w:val="center"/>
          </w:tcPr>
          <w:p w:rsidR="00782656" w:rsidRPr="00782656" w:rsidRDefault="00782656" w:rsidP="00782656">
            <w:pPr>
              <w:snapToGrid w:val="0"/>
              <w:jc w:val="center"/>
              <w:rPr>
                <w:rFonts w:ascii="宋体" w:eastAsia="宋体" w:hAnsi="宋体" w:cs="Times New Roman"/>
                <w:sz w:val="24"/>
                <w:szCs w:val="24"/>
              </w:rPr>
            </w:pPr>
          </w:p>
        </w:tc>
        <w:tc>
          <w:tcPr>
            <w:tcW w:w="851" w:type="dxa"/>
            <w:gridSpan w:val="3"/>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字数</w:t>
            </w:r>
          </w:p>
        </w:tc>
        <w:tc>
          <w:tcPr>
            <w:tcW w:w="1381" w:type="dxa"/>
            <w:gridSpan w:val="2"/>
            <w:vAlign w:val="center"/>
          </w:tcPr>
          <w:p w:rsidR="00782656" w:rsidRPr="00782656" w:rsidRDefault="00782656" w:rsidP="00782656">
            <w:pPr>
              <w:snapToGrid w:val="0"/>
              <w:jc w:val="center"/>
              <w:rPr>
                <w:rFonts w:ascii="宋体" w:eastAsia="宋体" w:hAnsi="宋体" w:cs="Times New Roman"/>
                <w:sz w:val="24"/>
                <w:szCs w:val="24"/>
              </w:rPr>
            </w:pPr>
          </w:p>
        </w:tc>
      </w:tr>
      <w:tr w:rsidR="00782656" w:rsidRPr="00782656" w:rsidTr="00041E5A">
        <w:trPr>
          <w:cantSplit/>
          <w:trHeight w:val="545"/>
        </w:trPr>
        <w:tc>
          <w:tcPr>
            <w:tcW w:w="2340" w:type="dxa"/>
            <w:gridSpan w:val="3"/>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合作者姓名</w:t>
            </w:r>
          </w:p>
        </w:tc>
        <w:tc>
          <w:tcPr>
            <w:tcW w:w="6696" w:type="dxa"/>
            <w:gridSpan w:val="12"/>
            <w:vAlign w:val="center"/>
          </w:tcPr>
          <w:p w:rsidR="00782656" w:rsidRPr="00782656" w:rsidRDefault="00782656" w:rsidP="00782656">
            <w:pPr>
              <w:snapToGrid w:val="0"/>
              <w:jc w:val="center"/>
              <w:rPr>
                <w:rFonts w:ascii="宋体" w:eastAsia="宋体" w:hAnsi="宋体" w:cs="Times New Roman"/>
                <w:sz w:val="24"/>
                <w:szCs w:val="24"/>
              </w:rPr>
            </w:pPr>
          </w:p>
        </w:tc>
      </w:tr>
      <w:tr w:rsidR="00782656" w:rsidRPr="00782656" w:rsidTr="00041E5A">
        <w:trPr>
          <w:cantSplit/>
          <w:trHeight w:val="545"/>
        </w:trPr>
        <w:tc>
          <w:tcPr>
            <w:tcW w:w="1080" w:type="dxa"/>
            <w:vMerge w:val="restart"/>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申</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报</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人</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情</w:t>
            </w:r>
          </w:p>
          <w:p w:rsidR="00782656" w:rsidRPr="00782656" w:rsidRDefault="00782656" w:rsidP="00782656">
            <w:pPr>
              <w:snapToGrid w:val="0"/>
              <w:jc w:val="center"/>
              <w:rPr>
                <w:rFonts w:ascii="宋体" w:eastAsia="宋体" w:hAnsi="宋体" w:cs="Times New Roman"/>
                <w:sz w:val="24"/>
                <w:szCs w:val="24"/>
              </w:rPr>
            </w:pPr>
            <w:proofErr w:type="gramStart"/>
            <w:r w:rsidRPr="00782656">
              <w:rPr>
                <w:rFonts w:ascii="宋体" w:eastAsia="宋体" w:hAnsi="宋体" w:cs="Times New Roman" w:hint="eastAsia"/>
                <w:sz w:val="24"/>
                <w:szCs w:val="24"/>
              </w:rPr>
              <w:t>况</w:t>
            </w:r>
            <w:proofErr w:type="gramEnd"/>
          </w:p>
        </w:tc>
        <w:tc>
          <w:tcPr>
            <w:tcW w:w="1260" w:type="dxa"/>
            <w:gridSpan w:val="2"/>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姓　名</w:t>
            </w:r>
          </w:p>
        </w:tc>
        <w:tc>
          <w:tcPr>
            <w:tcW w:w="1346" w:type="dxa"/>
            <w:gridSpan w:val="2"/>
            <w:vAlign w:val="center"/>
          </w:tcPr>
          <w:p w:rsidR="00782656" w:rsidRPr="00782656" w:rsidRDefault="00782656" w:rsidP="00782656">
            <w:pPr>
              <w:snapToGrid w:val="0"/>
              <w:jc w:val="center"/>
              <w:rPr>
                <w:rFonts w:ascii="宋体" w:eastAsia="宋体" w:hAnsi="宋体" w:cs="Times New Roman"/>
                <w:sz w:val="24"/>
                <w:szCs w:val="24"/>
              </w:rPr>
            </w:pPr>
          </w:p>
        </w:tc>
        <w:tc>
          <w:tcPr>
            <w:tcW w:w="567" w:type="dxa"/>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性别</w:t>
            </w:r>
          </w:p>
        </w:tc>
        <w:tc>
          <w:tcPr>
            <w:tcW w:w="956" w:type="dxa"/>
            <w:vAlign w:val="center"/>
          </w:tcPr>
          <w:p w:rsidR="00782656" w:rsidRPr="00782656" w:rsidRDefault="00782656" w:rsidP="00782656">
            <w:pPr>
              <w:snapToGrid w:val="0"/>
              <w:jc w:val="center"/>
              <w:rPr>
                <w:rFonts w:ascii="宋体" w:eastAsia="宋体" w:hAnsi="宋体" w:cs="Times New Roman"/>
                <w:sz w:val="24"/>
                <w:szCs w:val="24"/>
              </w:rPr>
            </w:pPr>
          </w:p>
        </w:tc>
        <w:tc>
          <w:tcPr>
            <w:tcW w:w="957" w:type="dxa"/>
            <w:gridSpan w:val="2"/>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出生</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年月</w:t>
            </w:r>
          </w:p>
        </w:tc>
        <w:tc>
          <w:tcPr>
            <w:tcW w:w="1205" w:type="dxa"/>
            <w:gridSpan w:val="3"/>
            <w:vAlign w:val="center"/>
          </w:tcPr>
          <w:p w:rsidR="00782656" w:rsidRPr="00782656" w:rsidRDefault="00782656" w:rsidP="00782656">
            <w:pPr>
              <w:snapToGrid w:val="0"/>
              <w:jc w:val="center"/>
              <w:rPr>
                <w:rFonts w:ascii="宋体" w:eastAsia="宋体" w:hAnsi="宋体" w:cs="Times New Roman"/>
                <w:sz w:val="24"/>
                <w:szCs w:val="24"/>
              </w:rPr>
            </w:pPr>
          </w:p>
        </w:tc>
        <w:tc>
          <w:tcPr>
            <w:tcW w:w="708" w:type="dxa"/>
            <w:gridSpan w:val="2"/>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民族</w:t>
            </w:r>
          </w:p>
        </w:tc>
        <w:tc>
          <w:tcPr>
            <w:tcW w:w="957" w:type="dxa"/>
            <w:vAlign w:val="center"/>
          </w:tcPr>
          <w:p w:rsidR="00782656" w:rsidRPr="00782656" w:rsidRDefault="00782656" w:rsidP="00782656">
            <w:pPr>
              <w:snapToGrid w:val="0"/>
              <w:jc w:val="center"/>
              <w:rPr>
                <w:rFonts w:ascii="宋体" w:eastAsia="宋体" w:hAnsi="宋体" w:cs="Times New Roman"/>
                <w:sz w:val="24"/>
                <w:szCs w:val="24"/>
              </w:rPr>
            </w:pPr>
          </w:p>
        </w:tc>
      </w:tr>
      <w:tr w:rsidR="00782656" w:rsidRPr="00782656" w:rsidTr="00041E5A">
        <w:trPr>
          <w:cantSplit/>
          <w:trHeight w:val="545"/>
        </w:trPr>
        <w:tc>
          <w:tcPr>
            <w:tcW w:w="1080" w:type="dxa"/>
            <w:vMerge/>
            <w:vAlign w:val="center"/>
          </w:tcPr>
          <w:p w:rsidR="00782656" w:rsidRPr="00782656" w:rsidRDefault="00782656" w:rsidP="00782656">
            <w:pPr>
              <w:snapToGrid w:val="0"/>
              <w:jc w:val="center"/>
              <w:rPr>
                <w:rFonts w:ascii="宋体" w:eastAsia="宋体" w:hAnsi="宋体" w:cs="Times New Roman"/>
                <w:sz w:val="24"/>
                <w:szCs w:val="24"/>
              </w:rPr>
            </w:pPr>
          </w:p>
        </w:tc>
        <w:tc>
          <w:tcPr>
            <w:tcW w:w="1260" w:type="dxa"/>
            <w:gridSpan w:val="2"/>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工作单位</w:t>
            </w:r>
          </w:p>
        </w:tc>
        <w:tc>
          <w:tcPr>
            <w:tcW w:w="6696" w:type="dxa"/>
            <w:gridSpan w:val="12"/>
            <w:vAlign w:val="center"/>
          </w:tcPr>
          <w:p w:rsidR="00782656" w:rsidRPr="00782656" w:rsidRDefault="00782656" w:rsidP="00782656">
            <w:pPr>
              <w:snapToGrid w:val="0"/>
              <w:jc w:val="center"/>
              <w:rPr>
                <w:rFonts w:ascii="宋体" w:eastAsia="宋体" w:hAnsi="宋体" w:cs="Times New Roman"/>
                <w:sz w:val="24"/>
                <w:szCs w:val="24"/>
              </w:rPr>
            </w:pPr>
          </w:p>
        </w:tc>
      </w:tr>
      <w:tr w:rsidR="00782656" w:rsidRPr="00782656" w:rsidTr="00041E5A">
        <w:trPr>
          <w:cantSplit/>
          <w:trHeight w:val="545"/>
        </w:trPr>
        <w:tc>
          <w:tcPr>
            <w:tcW w:w="1080" w:type="dxa"/>
            <w:vMerge/>
            <w:vAlign w:val="center"/>
          </w:tcPr>
          <w:p w:rsidR="00782656" w:rsidRPr="00782656" w:rsidRDefault="00782656" w:rsidP="00782656">
            <w:pPr>
              <w:snapToGrid w:val="0"/>
              <w:jc w:val="center"/>
              <w:rPr>
                <w:rFonts w:ascii="宋体" w:eastAsia="宋体" w:hAnsi="宋体" w:cs="Times New Roman"/>
                <w:sz w:val="24"/>
                <w:szCs w:val="24"/>
              </w:rPr>
            </w:pPr>
          </w:p>
        </w:tc>
        <w:tc>
          <w:tcPr>
            <w:tcW w:w="1260" w:type="dxa"/>
            <w:gridSpan w:val="2"/>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 xml:space="preserve">职　</w:t>
            </w:r>
            <w:proofErr w:type="gramStart"/>
            <w:r w:rsidRPr="00782656">
              <w:rPr>
                <w:rFonts w:ascii="宋体" w:eastAsia="宋体" w:hAnsi="宋体" w:cs="Times New Roman" w:hint="eastAsia"/>
                <w:sz w:val="24"/>
                <w:szCs w:val="24"/>
              </w:rPr>
              <w:t>务</w:t>
            </w:r>
            <w:proofErr w:type="gramEnd"/>
          </w:p>
        </w:tc>
        <w:tc>
          <w:tcPr>
            <w:tcW w:w="3060" w:type="dxa"/>
            <w:gridSpan w:val="5"/>
            <w:vAlign w:val="center"/>
          </w:tcPr>
          <w:p w:rsidR="00782656" w:rsidRPr="00782656" w:rsidRDefault="00782656" w:rsidP="00782656">
            <w:pPr>
              <w:snapToGrid w:val="0"/>
              <w:jc w:val="center"/>
              <w:rPr>
                <w:rFonts w:ascii="宋体" w:eastAsia="宋体" w:hAnsi="宋体" w:cs="Times New Roman"/>
                <w:sz w:val="24"/>
                <w:szCs w:val="24"/>
              </w:rPr>
            </w:pPr>
          </w:p>
        </w:tc>
        <w:tc>
          <w:tcPr>
            <w:tcW w:w="1440" w:type="dxa"/>
            <w:gridSpan w:val="3"/>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职称</w:t>
            </w:r>
          </w:p>
        </w:tc>
        <w:tc>
          <w:tcPr>
            <w:tcW w:w="2196" w:type="dxa"/>
            <w:gridSpan w:val="4"/>
            <w:vAlign w:val="center"/>
          </w:tcPr>
          <w:p w:rsidR="00782656" w:rsidRPr="00782656" w:rsidRDefault="00782656" w:rsidP="00782656">
            <w:pPr>
              <w:snapToGrid w:val="0"/>
              <w:jc w:val="center"/>
              <w:rPr>
                <w:rFonts w:ascii="宋体" w:eastAsia="宋体" w:hAnsi="宋体" w:cs="Times New Roman"/>
                <w:sz w:val="24"/>
                <w:szCs w:val="24"/>
              </w:rPr>
            </w:pPr>
          </w:p>
        </w:tc>
      </w:tr>
      <w:tr w:rsidR="00782656" w:rsidRPr="00782656" w:rsidTr="00041E5A">
        <w:trPr>
          <w:cantSplit/>
          <w:trHeight w:val="545"/>
        </w:trPr>
        <w:tc>
          <w:tcPr>
            <w:tcW w:w="1080" w:type="dxa"/>
            <w:vMerge/>
            <w:vAlign w:val="center"/>
          </w:tcPr>
          <w:p w:rsidR="00782656" w:rsidRPr="00782656" w:rsidRDefault="00782656" w:rsidP="00782656">
            <w:pPr>
              <w:snapToGrid w:val="0"/>
              <w:jc w:val="center"/>
              <w:rPr>
                <w:rFonts w:ascii="宋体" w:eastAsia="宋体" w:hAnsi="宋体" w:cs="Times New Roman"/>
                <w:sz w:val="24"/>
                <w:szCs w:val="24"/>
              </w:rPr>
            </w:pPr>
          </w:p>
        </w:tc>
        <w:tc>
          <w:tcPr>
            <w:tcW w:w="1260" w:type="dxa"/>
            <w:gridSpan w:val="2"/>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电　话</w:t>
            </w:r>
          </w:p>
        </w:tc>
        <w:tc>
          <w:tcPr>
            <w:tcW w:w="3060" w:type="dxa"/>
            <w:gridSpan w:val="5"/>
            <w:vAlign w:val="center"/>
          </w:tcPr>
          <w:p w:rsidR="00782656" w:rsidRPr="00782656" w:rsidRDefault="00782656" w:rsidP="00782656">
            <w:pPr>
              <w:snapToGrid w:val="0"/>
              <w:jc w:val="center"/>
              <w:rPr>
                <w:rFonts w:ascii="宋体" w:eastAsia="宋体" w:hAnsi="宋体" w:cs="Times New Roman"/>
                <w:sz w:val="24"/>
                <w:szCs w:val="24"/>
              </w:rPr>
            </w:pPr>
          </w:p>
        </w:tc>
        <w:tc>
          <w:tcPr>
            <w:tcW w:w="1440" w:type="dxa"/>
            <w:gridSpan w:val="3"/>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邮编</w:t>
            </w:r>
          </w:p>
        </w:tc>
        <w:tc>
          <w:tcPr>
            <w:tcW w:w="2196" w:type="dxa"/>
            <w:gridSpan w:val="4"/>
            <w:vAlign w:val="center"/>
          </w:tcPr>
          <w:p w:rsidR="00782656" w:rsidRPr="00782656" w:rsidRDefault="00782656" w:rsidP="00782656">
            <w:pPr>
              <w:snapToGrid w:val="0"/>
              <w:jc w:val="center"/>
              <w:rPr>
                <w:rFonts w:ascii="宋体" w:eastAsia="宋体" w:hAnsi="宋体" w:cs="Times New Roman"/>
                <w:sz w:val="24"/>
                <w:szCs w:val="24"/>
              </w:rPr>
            </w:pPr>
          </w:p>
        </w:tc>
      </w:tr>
      <w:tr w:rsidR="00782656" w:rsidRPr="00782656" w:rsidTr="00041E5A">
        <w:trPr>
          <w:cantSplit/>
          <w:trHeight w:val="7038"/>
        </w:trPr>
        <w:tc>
          <w:tcPr>
            <w:tcW w:w="1080" w:type="dxa"/>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成</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果</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主</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要</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内</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容</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主</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要</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观</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点</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和</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政</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策</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建</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议</w:t>
            </w:r>
          </w:p>
        </w:tc>
        <w:tc>
          <w:tcPr>
            <w:tcW w:w="7956" w:type="dxa"/>
            <w:gridSpan w:val="14"/>
            <w:vAlign w:val="center"/>
          </w:tcPr>
          <w:p w:rsidR="00782656" w:rsidRPr="00782656" w:rsidRDefault="00782656" w:rsidP="00782656">
            <w:pPr>
              <w:snapToGrid w:val="0"/>
              <w:rPr>
                <w:rFonts w:ascii="宋体" w:eastAsia="宋体" w:hAnsi="宋体" w:cs="Times New Roman"/>
                <w:sz w:val="24"/>
                <w:szCs w:val="24"/>
              </w:rPr>
            </w:pPr>
          </w:p>
        </w:tc>
      </w:tr>
      <w:tr w:rsidR="00782656" w:rsidRPr="00782656" w:rsidTr="00041E5A">
        <w:trPr>
          <w:trHeight w:val="6092"/>
        </w:trPr>
        <w:tc>
          <w:tcPr>
            <w:tcW w:w="1080" w:type="dxa"/>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lastRenderedPageBreak/>
              <w:t>成</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果</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被</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采</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纳</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情</w:t>
            </w:r>
          </w:p>
          <w:p w:rsidR="00782656" w:rsidRPr="00782656" w:rsidRDefault="00782656" w:rsidP="00782656">
            <w:pPr>
              <w:snapToGrid w:val="0"/>
              <w:jc w:val="center"/>
              <w:rPr>
                <w:rFonts w:ascii="宋体" w:eastAsia="宋体" w:hAnsi="宋体" w:cs="Times New Roman"/>
                <w:sz w:val="24"/>
                <w:szCs w:val="24"/>
              </w:rPr>
            </w:pPr>
            <w:proofErr w:type="gramStart"/>
            <w:r w:rsidRPr="00782656">
              <w:rPr>
                <w:rFonts w:ascii="宋体" w:eastAsia="宋体" w:hAnsi="宋体" w:cs="Times New Roman" w:hint="eastAsia"/>
                <w:sz w:val="24"/>
                <w:szCs w:val="24"/>
              </w:rPr>
              <w:t>况</w:t>
            </w:r>
            <w:proofErr w:type="gramEnd"/>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及</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其</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政</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策</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影</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响</w:t>
            </w:r>
          </w:p>
        </w:tc>
        <w:tc>
          <w:tcPr>
            <w:tcW w:w="7956" w:type="dxa"/>
            <w:gridSpan w:val="14"/>
          </w:tcPr>
          <w:p w:rsidR="00782656" w:rsidRPr="00782656" w:rsidRDefault="00782656" w:rsidP="00782656">
            <w:pPr>
              <w:snapToGrid w:val="0"/>
              <w:rPr>
                <w:rFonts w:ascii="宋体" w:eastAsia="宋体" w:hAnsi="宋体" w:cs="Times New Roman"/>
                <w:sz w:val="28"/>
                <w:szCs w:val="24"/>
              </w:rPr>
            </w:pPr>
          </w:p>
        </w:tc>
      </w:tr>
      <w:tr w:rsidR="00782656" w:rsidRPr="00782656" w:rsidTr="00041E5A">
        <w:trPr>
          <w:trHeight w:val="6092"/>
        </w:trPr>
        <w:tc>
          <w:tcPr>
            <w:tcW w:w="1080" w:type="dxa"/>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所</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提</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供</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的</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辅</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助</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材</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料</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或</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所</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需</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要</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说</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明</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的</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问</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题</w:t>
            </w:r>
          </w:p>
        </w:tc>
        <w:tc>
          <w:tcPr>
            <w:tcW w:w="7956" w:type="dxa"/>
            <w:gridSpan w:val="14"/>
          </w:tcPr>
          <w:p w:rsidR="00782656" w:rsidRPr="00782656" w:rsidRDefault="00782656" w:rsidP="00782656">
            <w:pPr>
              <w:snapToGrid w:val="0"/>
              <w:rPr>
                <w:rFonts w:ascii="宋体" w:eastAsia="宋体" w:hAnsi="宋体" w:cs="Times New Roman"/>
                <w:sz w:val="28"/>
                <w:szCs w:val="24"/>
              </w:rPr>
            </w:pPr>
          </w:p>
        </w:tc>
      </w:tr>
      <w:tr w:rsidR="00782656" w:rsidRPr="00782656" w:rsidTr="00041E5A">
        <w:trPr>
          <w:cantSplit/>
          <w:trHeight w:val="3675"/>
        </w:trPr>
        <w:tc>
          <w:tcPr>
            <w:tcW w:w="1080" w:type="dxa"/>
            <w:vAlign w:val="center"/>
          </w:tcPr>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lastRenderedPageBreak/>
              <w:t>申</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报</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人</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所</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在</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单</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位</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意</w:t>
            </w:r>
          </w:p>
          <w:p w:rsidR="00782656" w:rsidRPr="00782656" w:rsidRDefault="00782656" w:rsidP="00782656">
            <w:pPr>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见</w:t>
            </w:r>
          </w:p>
          <w:p w:rsidR="00782656" w:rsidRPr="00782656" w:rsidRDefault="00782656" w:rsidP="00782656">
            <w:pPr>
              <w:snapToGrid w:val="0"/>
              <w:jc w:val="center"/>
              <w:rPr>
                <w:rFonts w:ascii="宋体" w:eastAsia="宋体" w:hAnsi="宋体" w:cs="Times New Roman"/>
                <w:sz w:val="24"/>
                <w:szCs w:val="24"/>
              </w:rPr>
            </w:pPr>
          </w:p>
        </w:tc>
        <w:tc>
          <w:tcPr>
            <w:tcW w:w="7956" w:type="dxa"/>
            <w:gridSpan w:val="14"/>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4588"/>
        </w:trPr>
        <w:tc>
          <w:tcPr>
            <w:tcW w:w="1080" w:type="dxa"/>
            <w:vAlign w:val="center"/>
          </w:tcPr>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县</w:t>
            </w:r>
          </w:p>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w:t>
            </w:r>
          </w:p>
          <w:p w:rsidR="00782656" w:rsidRPr="00782656" w:rsidRDefault="00782656" w:rsidP="00782656">
            <w:pPr>
              <w:spacing w:line="340" w:lineRule="exact"/>
              <w:jc w:val="center"/>
              <w:rPr>
                <w:rFonts w:ascii="宋体" w:eastAsia="宋体" w:hAnsi="宋体" w:cs="Times New Roman"/>
                <w:sz w:val="24"/>
                <w:szCs w:val="24"/>
              </w:rPr>
            </w:pPr>
            <w:r w:rsidRPr="00782656">
              <w:rPr>
                <w:rFonts w:ascii="宋体" w:eastAsia="宋体" w:hAnsi="宋体" w:cs="Times New Roman" w:hint="eastAsia"/>
                <w:sz w:val="24"/>
                <w:szCs w:val="24"/>
              </w:rPr>
              <w:t>市   高</w:t>
            </w:r>
          </w:p>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   校区   科</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   </w:t>
            </w:r>
            <w:proofErr w:type="gramStart"/>
            <w:r w:rsidRPr="00782656">
              <w:rPr>
                <w:rFonts w:ascii="宋体" w:eastAsia="宋体" w:hAnsi="宋体" w:cs="Times New Roman" w:hint="eastAsia"/>
                <w:sz w:val="24"/>
                <w:szCs w:val="24"/>
              </w:rPr>
              <w:t>研</w:t>
            </w:r>
            <w:proofErr w:type="gramEnd"/>
            <w:r w:rsidRPr="00782656">
              <w:rPr>
                <w:rFonts w:ascii="宋体" w:eastAsia="宋体" w:hAnsi="宋体" w:cs="Times New Roman" w:hint="eastAsia"/>
                <w:sz w:val="24"/>
                <w:szCs w:val="24"/>
              </w:rPr>
              <w:t>科</w:t>
            </w:r>
            <w:r w:rsidRPr="00782656">
              <w:rPr>
                <w:rFonts w:ascii="华文中宋" w:eastAsia="华文中宋" w:hAnsi="宋体" w:cs="Times New Roman" w:hint="eastAsia"/>
                <w:b/>
                <w:bCs/>
                <w:sz w:val="36"/>
                <w:szCs w:val="24"/>
              </w:rPr>
              <w:t>或</w:t>
            </w:r>
            <w:r w:rsidRPr="00782656">
              <w:rPr>
                <w:rFonts w:ascii="宋体" w:eastAsia="宋体" w:hAnsi="宋体" w:cs="Times New Roman" w:hint="eastAsia"/>
                <w:sz w:val="24"/>
                <w:szCs w:val="24"/>
              </w:rPr>
              <w:t xml:space="preserve">主   </w:t>
            </w:r>
            <w:proofErr w:type="gramStart"/>
            <w:r w:rsidRPr="00782656">
              <w:rPr>
                <w:rFonts w:ascii="宋体" w:eastAsia="宋体" w:hAnsi="宋体" w:cs="Times New Roman" w:hint="eastAsia"/>
                <w:sz w:val="24"/>
                <w:szCs w:val="24"/>
              </w:rPr>
              <w:t>研</w:t>
            </w:r>
            <w:proofErr w:type="gramEnd"/>
            <w:r w:rsidRPr="00782656">
              <w:rPr>
                <w:rFonts w:ascii="宋体" w:eastAsia="宋体" w:hAnsi="宋体" w:cs="Times New Roman" w:hint="eastAsia"/>
                <w:sz w:val="24"/>
                <w:szCs w:val="24"/>
              </w:rPr>
              <w:t xml:space="preserve">   </w:t>
            </w:r>
            <w:proofErr w:type="gramStart"/>
            <w:r w:rsidRPr="00782656">
              <w:rPr>
                <w:rFonts w:ascii="宋体" w:eastAsia="宋体" w:hAnsi="宋体" w:cs="Times New Roman" w:hint="eastAsia"/>
                <w:sz w:val="24"/>
                <w:szCs w:val="24"/>
              </w:rPr>
              <w:t>管主</w:t>
            </w:r>
            <w:proofErr w:type="gramEnd"/>
            <w:r w:rsidRPr="00782656">
              <w:rPr>
                <w:rFonts w:ascii="宋体" w:eastAsia="宋体" w:hAnsi="宋体" w:cs="Times New Roman" w:hint="eastAsia"/>
                <w:sz w:val="24"/>
                <w:szCs w:val="24"/>
              </w:rPr>
              <w:t xml:space="preserve">   部管   </w:t>
            </w:r>
            <w:proofErr w:type="gramStart"/>
            <w:r w:rsidRPr="00782656">
              <w:rPr>
                <w:rFonts w:ascii="宋体" w:eastAsia="宋体" w:hAnsi="宋体" w:cs="Times New Roman" w:hint="eastAsia"/>
                <w:sz w:val="24"/>
                <w:szCs w:val="24"/>
              </w:rPr>
              <w:t>门部   意门</w:t>
            </w:r>
            <w:proofErr w:type="gramEnd"/>
            <w:r w:rsidRPr="00782656">
              <w:rPr>
                <w:rFonts w:ascii="宋体" w:eastAsia="宋体" w:hAnsi="宋体" w:cs="Times New Roman" w:hint="eastAsia"/>
                <w:sz w:val="24"/>
                <w:szCs w:val="24"/>
              </w:rPr>
              <w:t xml:space="preserve">   见意    见</w:t>
            </w:r>
          </w:p>
        </w:tc>
        <w:tc>
          <w:tcPr>
            <w:tcW w:w="7956" w:type="dxa"/>
            <w:gridSpan w:val="14"/>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4100"/>
        </w:trPr>
        <w:tc>
          <w:tcPr>
            <w:tcW w:w="1080" w:type="dxa"/>
            <w:vAlign w:val="center"/>
          </w:tcPr>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市</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科  高研  </w:t>
            </w:r>
            <w:proofErr w:type="gramStart"/>
            <w:r w:rsidRPr="00782656">
              <w:rPr>
                <w:rFonts w:ascii="宋体" w:eastAsia="宋体" w:hAnsi="宋体" w:cs="Times New Roman" w:hint="eastAsia"/>
                <w:sz w:val="24"/>
                <w:szCs w:val="24"/>
              </w:rPr>
              <w:t>校主</w:t>
            </w:r>
            <w:proofErr w:type="gramEnd"/>
            <w:r w:rsidRPr="00782656">
              <w:rPr>
                <w:rFonts w:ascii="宋体" w:eastAsia="宋体" w:hAnsi="宋体" w:cs="Times New Roman" w:hint="eastAsia"/>
                <w:sz w:val="24"/>
                <w:szCs w:val="24"/>
              </w:rPr>
              <w:t xml:space="preserve">  分管</w:t>
            </w:r>
            <w:r w:rsidRPr="00782656">
              <w:rPr>
                <w:rFonts w:ascii="华文中宋" w:eastAsia="华文中宋" w:hAnsi="宋体" w:cs="Times New Roman" w:hint="eastAsia"/>
                <w:b/>
                <w:bCs/>
                <w:sz w:val="36"/>
                <w:szCs w:val="24"/>
              </w:rPr>
              <w:t>或</w:t>
            </w:r>
            <w:r w:rsidRPr="00782656">
              <w:rPr>
                <w:rFonts w:ascii="宋体" w:eastAsia="宋体" w:hAnsi="宋体" w:cs="Times New Roman" w:hint="eastAsia"/>
                <w:sz w:val="24"/>
                <w:szCs w:val="24"/>
              </w:rPr>
              <w:t>管</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部  </w:t>
            </w:r>
            <w:proofErr w:type="gramStart"/>
            <w:r w:rsidRPr="00782656">
              <w:rPr>
                <w:rFonts w:ascii="宋体" w:eastAsia="宋体" w:hAnsi="宋体" w:cs="Times New Roman" w:hint="eastAsia"/>
                <w:sz w:val="24"/>
                <w:szCs w:val="24"/>
              </w:rPr>
              <w:t>领门  导意</w:t>
            </w:r>
            <w:proofErr w:type="gramEnd"/>
            <w:r w:rsidRPr="00782656">
              <w:rPr>
                <w:rFonts w:ascii="宋体" w:eastAsia="宋体" w:hAnsi="宋体" w:cs="Times New Roman" w:hint="eastAsia"/>
                <w:sz w:val="24"/>
                <w:szCs w:val="24"/>
              </w:rPr>
              <w:t xml:space="preserve">  意见   见</w:t>
            </w:r>
          </w:p>
        </w:tc>
        <w:tc>
          <w:tcPr>
            <w:tcW w:w="7956" w:type="dxa"/>
            <w:gridSpan w:val="14"/>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3956"/>
        </w:trPr>
        <w:tc>
          <w:tcPr>
            <w:tcW w:w="1080" w:type="dxa"/>
            <w:textDirection w:val="tbRlV"/>
            <w:vAlign w:val="center"/>
          </w:tcPr>
          <w:p w:rsidR="00782656" w:rsidRPr="00782656" w:rsidRDefault="00782656" w:rsidP="00782656">
            <w:pPr>
              <w:snapToGrid w:val="0"/>
              <w:jc w:val="center"/>
              <w:rPr>
                <w:rFonts w:ascii="宋体" w:eastAsia="宋体" w:hAnsi="宋体" w:cs="Times New Roman"/>
                <w:spacing w:val="70"/>
                <w:kern w:val="36"/>
                <w:sz w:val="24"/>
                <w:szCs w:val="24"/>
              </w:rPr>
            </w:pPr>
            <w:r w:rsidRPr="00782656">
              <w:rPr>
                <w:rFonts w:ascii="宋体" w:eastAsia="宋体" w:hAnsi="宋体" w:cs="Times New Roman" w:hint="eastAsia"/>
                <w:spacing w:val="70"/>
                <w:kern w:val="36"/>
                <w:sz w:val="24"/>
                <w:szCs w:val="24"/>
              </w:rPr>
              <w:lastRenderedPageBreak/>
              <w:t>评审小组意见</w:t>
            </w:r>
          </w:p>
        </w:tc>
        <w:tc>
          <w:tcPr>
            <w:tcW w:w="7956" w:type="dxa"/>
            <w:gridSpan w:val="14"/>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组长签名：</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 xml:space="preserve">            年  月  日</w:t>
            </w:r>
          </w:p>
        </w:tc>
      </w:tr>
      <w:tr w:rsidR="00782656" w:rsidRPr="00782656" w:rsidTr="00041E5A">
        <w:trPr>
          <w:cantSplit/>
          <w:trHeight w:val="3956"/>
        </w:trPr>
        <w:tc>
          <w:tcPr>
            <w:tcW w:w="1080" w:type="dxa"/>
            <w:textDirection w:val="tbRlV"/>
            <w:vAlign w:val="center"/>
          </w:tcPr>
          <w:p w:rsidR="00782656" w:rsidRPr="00782656" w:rsidRDefault="00782656" w:rsidP="00782656">
            <w:pPr>
              <w:snapToGrid w:val="0"/>
              <w:jc w:val="center"/>
              <w:rPr>
                <w:rFonts w:ascii="宋体" w:eastAsia="宋体" w:hAnsi="宋体" w:cs="Times New Roman"/>
                <w:spacing w:val="70"/>
                <w:sz w:val="24"/>
                <w:szCs w:val="24"/>
              </w:rPr>
            </w:pPr>
            <w:r w:rsidRPr="00782656">
              <w:rPr>
                <w:rFonts w:ascii="宋体" w:eastAsia="宋体" w:hAnsi="宋体" w:cs="Times New Roman" w:hint="eastAsia"/>
                <w:spacing w:val="70"/>
                <w:sz w:val="24"/>
                <w:szCs w:val="24"/>
              </w:rPr>
              <w:t>评审大组意见</w:t>
            </w:r>
          </w:p>
        </w:tc>
        <w:tc>
          <w:tcPr>
            <w:tcW w:w="7956" w:type="dxa"/>
            <w:gridSpan w:val="14"/>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组长签名：</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        年  月  日</w:t>
            </w:r>
          </w:p>
        </w:tc>
      </w:tr>
      <w:tr w:rsidR="00782656" w:rsidRPr="00782656" w:rsidTr="00041E5A">
        <w:trPr>
          <w:cantSplit/>
          <w:trHeight w:val="3956"/>
        </w:trPr>
        <w:tc>
          <w:tcPr>
            <w:tcW w:w="1080" w:type="dxa"/>
            <w:textDirection w:val="tbRlV"/>
            <w:vAlign w:val="center"/>
          </w:tcPr>
          <w:p w:rsidR="00782656" w:rsidRPr="00782656" w:rsidRDefault="00782656" w:rsidP="00782656">
            <w:pPr>
              <w:snapToGrid w:val="0"/>
              <w:jc w:val="center"/>
              <w:rPr>
                <w:rFonts w:ascii="宋体" w:eastAsia="宋体" w:hAnsi="宋体" w:cs="Times New Roman"/>
                <w:spacing w:val="70"/>
                <w:sz w:val="24"/>
                <w:szCs w:val="24"/>
              </w:rPr>
            </w:pPr>
            <w:r w:rsidRPr="00782656">
              <w:rPr>
                <w:rFonts w:ascii="宋体" w:eastAsia="宋体" w:hAnsi="宋体" w:cs="Times New Roman" w:hint="eastAsia"/>
                <w:spacing w:val="70"/>
                <w:sz w:val="24"/>
                <w:szCs w:val="24"/>
              </w:rPr>
              <w:t>评审委员会终审意见</w:t>
            </w:r>
          </w:p>
        </w:tc>
        <w:tc>
          <w:tcPr>
            <w:tcW w:w="7956" w:type="dxa"/>
            <w:gridSpan w:val="14"/>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8"/>
                <w:szCs w:val="24"/>
              </w:rPr>
              <w:t xml:space="preserve"> </w:t>
            </w:r>
            <w:r w:rsidRPr="00782656">
              <w:rPr>
                <w:rFonts w:ascii="宋体" w:eastAsia="宋体" w:hAnsi="宋体" w:cs="Times New Roman" w:hint="eastAsia"/>
                <w:sz w:val="24"/>
                <w:szCs w:val="24"/>
              </w:rPr>
              <w:t xml:space="preserve">                                         组长签名：</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                                                 年  月  日</w:t>
            </w:r>
          </w:p>
        </w:tc>
      </w:tr>
    </w:tbl>
    <w:p w:rsidR="00782656" w:rsidRPr="00782656" w:rsidRDefault="00782656" w:rsidP="00782656">
      <w:pPr>
        <w:ind w:rightChars="633" w:right="1329"/>
        <w:rPr>
          <w:rFonts w:ascii="Times New Roman" w:eastAsia="仿宋_GB2312" w:hAnsi="Times New Roman" w:cs="Times New Roman"/>
          <w:color w:val="000000"/>
          <w:sz w:val="32"/>
          <w:szCs w:val="32"/>
        </w:rPr>
      </w:pPr>
    </w:p>
    <w:p w:rsidR="00782656" w:rsidRPr="00782656" w:rsidRDefault="00782656" w:rsidP="00782656">
      <w:pPr>
        <w:ind w:rightChars="633" w:right="1329"/>
        <w:rPr>
          <w:rFonts w:ascii="黑体" w:eastAsia="黑体" w:hAnsi="黑体" w:cs="Times New Roman"/>
          <w:color w:val="000000"/>
          <w:sz w:val="32"/>
          <w:szCs w:val="32"/>
        </w:rPr>
      </w:pPr>
      <w:r w:rsidRPr="00782656">
        <w:rPr>
          <w:rFonts w:ascii="Times New Roman" w:eastAsia="仿宋_GB2312" w:hAnsi="Times New Roman" w:cs="Times New Roman"/>
          <w:color w:val="000000"/>
          <w:sz w:val="32"/>
          <w:szCs w:val="32"/>
        </w:rPr>
        <w:br w:type="page"/>
      </w:r>
      <w:r w:rsidRPr="00782656">
        <w:rPr>
          <w:rFonts w:ascii="黑体" w:eastAsia="黑体" w:hAnsi="黑体" w:cs="Times New Roman" w:hint="eastAsia"/>
          <w:color w:val="000000"/>
          <w:sz w:val="32"/>
          <w:szCs w:val="32"/>
        </w:rPr>
        <w:lastRenderedPageBreak/>
        <w:t>附件3</w:t>
      </w:r>
    </w:p>
    <w:p w:rsidR="00782656" w:rsidRPr="00782656" w:rsidRDefault="00782656" w:rsidP="00782656">
      <w:pPr>
        <w:ind w:rightChars="633" w:right="1329"/>
        <w:rPr>
          <w:rFonts w:ascii="Times New Roman" w:eastAsia="仿宋_GB2312" w:hAnsi="Times New Roman" w:cs="Times New Roman"/>
          <w:color w:val="000000"/>
          <w:sz w:val="32"/>
          <w:szCs w:val="32"/>
        </w:rPr>
      </w:pPr>
    </w:p>
    <w:p w:rsidR="00782656" w:rsidRPr="00782656" w:rsidRDefault="00782656" w:rsidP="00782656">
      <w:pPr>
        <w:snapToGrid w:val="0"/>
        <w:jc w:val="center"/>
        <w:rPr>
          <w:rFonts w:ascii="方正小标宋简体" w:eastAsia="方正小标宋简体" w:hAnsi="华文中宋" w:cs="Times New Roman"/>
          <w:bCs/>
          <w:sz w:val="48"/>
          <w:szCs w:val="48"/>
        </w:rPr>
      </w:pPr>
      <w:r w:rsidRPr="00782656">
        <w:rPr>
          <w:rFonts w:ascii="方正小标宋简体" w:eastAsia="方正小标宋简体" w:hAnsi="华文中宋" w:cs="Times New Roman" w:hint="eastAsia"/>
          <w:bCs/>
          <w:sz w:val="48"/>
          <w:szCs w:val="48"/>
        </w:rPr>
        <w:t>湖南省第四届教育科学研究优秀成果奖</w:t>
      </w:r>
    </w:p>
    <w:p w:rsidR="00782656" w:rsidRPr="00782656" w:rsidRDefault="00782656" w:rsidP="00782656">
      <w:pPr>
        <w:snapToGrid w:val="0"/>
        <w:jc w:val="center"/>
        <w:rPr>
          <w:rFonts w:ascii="方正小标宋简体" w:eastAsia="方正小标宋简体" w:hAnsi="华文中宋" w:cs="Times New Roman"/>
          <w:bCs/>
          <w:sz w:val="48"/>
          <w:szCs w:val="48"/>
        </w:rPr>
      </w:pPr>
      <w:r w:rsidRPr="00782656">
        <w:rPr>
          <w:rFonts w:ascii="方正小标宋简体" w:eastAsia="方正小标宋简体" w:hAnsi="华文中宋" w:cs="Times New Roman" w:hint="eastAsia"/>
          <w:bCs/>
          <w:spacing w:val="120"/>
          <w:sz w:val="48"/>
          <w:szCs w:val="48"/>
        </w:rPr>
        <w:t>申报评审</w:t>
      </w:r>
      <w:r w:rsidRPr="00782656">
        <w:rPr>
          <w:rFonts w:ascii="方正小标宋简体" w:eastAsia="方正小标宋简体" w:hAnsi="华文中宋" w:cs="Times New Roman" w:hint="eastAsia"/>
          <w:bCs/>
          <w:sz w:val="48"/>
          <w:szCs w:val="48"/>
        </w:rPr>
        <w:t>书</w:t>
      </w:r>
    </w:p>
    <w:p w:rsidR="00782656" w:rsidRPr="00782656" w:rsidRDefault="00782656" w:rsidP="00782656">
      <w:pPr>
        <w:jc w:val="center"/>
        <w:rPr>
          <w:rFonts w:ascii="楷体_GB2312" w:eastAsia="楷体_GB2312" w:hAnsi="Times New Roman" w:cs="Times New Roman"/>
          <w:b/>
          <w:bCs/>
          <w:sz w:val="36"/>
          <w:szCs w:val="36"/>
        </w:rPr>
      </w:pPr>
      <w:r w:rsidRPr="00782656">
        <w:rPr>
          <w:rFonts w:ascii="楷体_GB2312" w:eastAsia="楷体_GB2312" w:hAnsi="Times New Roman" w:cs="Times New Roman" w:hint="eastAsia"/>
          <w:b/>
          <w:bCs/>
          <w:sz w:val="36"/>
          <w:szCs w:val="36"/>
        </w:rPr>
        <w:t>（理论创新奖）</w:t>
      </w: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成果题目</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成果类别</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pacing w:val="60"/>
          <w:position w:val="6"/>
          <w:sz w:val="28"/>
          <w:szCs w:val="24"/>
          <w:u w:val="single"/>
        </w:rPr>
      </w:pPr>
      <w:r w:rsidRPr="00782656">
        <w:rPr>
          <w:rFonts w:ascii="Times New Roman" w:eastAsia="楷体_GB2312" w:hAnsi="Times New Roman" w:cs="Times New Roman" w:hint="eastAsia"/>
          <w:spacing w:val="60"/>
          <w:position w:val="6"/>
          <w:sz w:val="36"/>
          <w:szCs w:val="24"/>
        </w:rPr>
        <w:t>申报人</w:t>
      </w:r>
      <w:r w:rsidRPr="00782656">
        <w:rPr>
          <w:rFonts w:ascii="Times New Roman" w:eastAsia="楷体_GB2312" w:hAnsi="Times New Roman" w:cs="Times New Roman"/>
          <w:spacing w:val="60"/>
          <w:position w:val="6"/>
          <w:sz w:val="28"/>
          <w:szCs w:val="24"/>
          <w:u w:val="single"/>
        </w:rPr>
        <w:t xml:space="preserve">            </w:t>
      </w:r>
      <w:r w:rsidRPr="00782656">
        <w:rPr>
          <w:rFonts w:ascii="Times New Roman" w:eastAsia="楷体_GB2312" w:hAnsi="Times New Roman" w:cs="Times New Roman" w:hint="eastAsia"/>
          <w:spacing w:val="60"/>
          <w:position w:val="6"/>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所在单位</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申报日期</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仿宋_GB2312" w:hAnsi="Times New Roman" w:cs="Times New Roman"/>
          <w:sz w:val="28"/>
          <w:szCs w:val="24"/>
        </w:rPr>
      </w:pPr>
    </w:p>
    <w:p w:rsidR="00782656" w:rsidRPr="00782656" w:rsidRDefault="00782656" w:rsidP="00782656">
      <w:pPr>
        <w:spacing w:line="640" w:lineRule="exact"/>
        <w:jc w:val="center"/>
        <w:rPr>
          <w:rFonts w:ascii="华文细黑" w:eastAsia="华文细黑" w:hAnsi="华文细黑" w:cs="Times New Roman"/>
          <w:b/>
          <w:spacing w:val="20"/>
          <w:sz w:val="32"/>
          <w:szCs w:val="28"/>
        </w:rPr>
      </w:pPr>
      <w:r w:rsidRPr="00782656">
        <w:rPr>
          <w:rFonts w:ascii="华文细黑" w:eastAsia="华文细黑" w:hAnsi="华文细黑" w:cs="Times New Roman" w:hint="eastAsia"/>
          <w:b/>
          <w:spacing w:val="20"/>
          <w:sz w:val="32"/>
          <w:szCs w:val="28"/>
        </w:rPr>
        <w:t>湖南省教育科学规划领导小组办公室制</w:t>
      </w:r>
    </w:p>
    <w:p w:rsidR="00782656" w:rsidRPr="00782656" w:rsidRDefault="00782656" w:rsidP="00782656">
      <w:pPr>
        <w:spacing w:line="640" w:lineRule="exact"/>
        <w:jc w:val="center"/>
        <w:rPr>
          <w:rFonts w:ascii="华文细黑" w:eastAsia="华文细黑" w:hAnsi="华文细黑" w:cs="Times New Roman"/>
          <w:b/>
          <w:spacing w:val="20"/>
          <w:sz w:val="28"/>
          <w:szCs w:val="28"/>
        </w:rPr>
      </w:pPr>
    </w:p>
    <w:p w:rsidR="00782656" w:rsidRPr="00782656" w:rsidRDefault="00782656" w:rsidP="00782656">
      <w:pPr>
        <w:spacing w:line="640" w:lineRule="exact"/>
        <w:jc w:val="center"/>
        <w:rPr>
          <w:rFonts w:ascii="方正小标宋简体" w:eastAsia="方正小标宋简体" w:hAnsi="华文细黑" w:cs="Times New Roman"/>
          <w:spacing w:val="20"/>
          <w:sz w:val="44"/>
          <w:szCs w:val="28"/>
        </w:rPr>
      </w:pPr>
      <w:r w:rsidRPr="00782656">
        <w:rPr>
          <w:rFonts w:ascii="方正小标宋简体" w:eastAsia="方正小标宋简体" w:hAnsi="华文细黑" w:cs="Times New Roman" w:hint="eastAsia"/>
          <w:spacing w:val="160"/>
          <w:sz w:val="44"/>
          <w:szCs w:val="28"/>
        </w:rPr>
        <w:lastRenderedPageBreak/>
        <w:t>填报说</w:t>
      </w:r>
      <w:r w:rsidRPr="00782656">
        <w:rPr>
          <w:rFonts w:ascii="方正小标宋简体" w:eastAsia="方正小标宋简体" w:hAnsi="华文细黑" w:cs="Times New Roman" w:hint="eastAsia"/>
          <w:spacing w:val="20"/>
          <w:sz w:val="44"/>
          <w:szCs w:val="28"/>
        </w:rPr>
        <w:t>明</w:t>
      </w:r>
    </w:p>
    <w:p w:rsidR="00782656" w:rsidRPr="00782656" w:rsidRDefault="00782656" w:rsidP="00782656">
      <w:pPr>
        <w:spacing w:line="640" w:lineRule="exact"/>
        <w:rPr>
          <w:rFonts w:ascii="华文细黑" w:eastAsia="华文细黑" w:hAnsi="华文细黑" w:cs="Times New Roman"/>
          <w:b/>
          <w:spacing w:val="20"/>
          <w:sz w:val="28"/>
          <w:szCs w:val="28"/>
        </w:rPr>
      </w:pP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spacing w:val="20"/>
          <w:sz w:val="32"/>
          <w:szCs w:val="32"/>
        </w:rPr>
        <w:t>1</w:t>
      </w:r>
      <w:r w:rsidRPr="00782656">
        <w:rPr>
          <w:rFonts w:ascii="Times New Roman" w:eastAsia="仿宋_GB2312" w:hAnsi="Times New Roman" w:cs="Times New Roman" w:hint="eastAsia"/>
          <w:spacing w:val="20"/>
          <w:sz w:val="32"/>
          <w:szCs w:val="32"/>
        </w:rPr>
        <w:t>.</w:t>
      </w:r>
      <w:r w:rsidRPr="00782656">
        <w:rPr>
          <w:rFonts w:ascii="Times New Roman" w:eastAsia="仿宋_GB2312" w:hAnsi="Times New Roman" w:cs="Times New Roman" w:hint="eastAsia"/>
          <w:spacing w:val="20"/>
          <w:sz w:val="32"/>
          <w:szCs w:val="32"/>
        </w:rPr>
        <w:t>请电脑打印，字迹不清者一律不予受理。</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hint="eastAsia"/>
          <w:spacing w:val="20"/>
          <w:sz w:val="32"/>
          <w:szCs w:val="32"/>
        </w:rPr>
        <w:t>2.</w:t>
      </w:r>
      <w:r w:rsidRPr="00782656">
        <w:rPr>
          <w:rFonts w:ascii="Times New Roman" w:eastAsia="仿宋_GB2312" w:hAnsi="Times New Roman" w:cs="Times New Roman" w:hint="eastAsia"/>
          <w:spacing w:val="20"/>
          <w:sz w:val="32"/>
          <w:szCs w:val="32"/>
        </w:rPr>
        <w:t>封面“成果类别”是指专著（论文）类、编著类和调研类。</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hint="eastAsia"/>
          <w:spacing w:val="20"/>
          <w:sz w:val="32"/>
          <w:szCs w:val="32"/>
        </w:rPr>
        <w:t>3.</w:t>
      </w:r>
      <w:r w:rsidRPr="00782656">
        <w:rPr>
          <w:rFonts w:ascii="Times New Roman" w:eastAsia="仿宋_GB2312" w:hAnsi="Times New Roman" w:cs="Times New Roman" w:hint="eastAsia"/>
          <w:spacing w:val="20"/>
          <w:sz w:val="32"/>
          <w:szCs w:val="32"/>
        </w:rPr>
        <w:t>凡两人以上（含两人）完成的成果，封面“申报人”栏填写第一作者姓名，后加“等”字。</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hint="eastAsia"/>
          <w:spacing w:val="20"/>
          <w:sz w:val="32"/>
          <w:szCs w:val="32"/>
        </w:rPr>
        <w:t>4.</w:t>
      </w:r>
      <w:r w:rsidRPr="00782656">
        <w:rPr>
          <w:rFonts w:ascii="Times New Roman" w:eastAsia="仿宋_GB2312" w:hAnsi="Times New Roman" w:cs="Times New Roman" w:hint="eastAsia"/>
          <w:spacing w:val="20"/>
          <w:sz w:val="32"/>
          <w:szCs w:val="32"/>
        </w:rPr>
        <w:t>此表可复印或复制。</w:t>
      </w:r>
    </w:p>
    <w:p w:rsidR="00782656" w:rsidRPr="00782656" w:rsidRDefault="00782656" w:rsidP="00782656">
      <w:pPr>
        <w:spacing w:line="640" w:lineRule="exact"/>
        <w:jc w:val="center"/>
        <w:rPr>
          <w:rFonts w:ascii="华文细黑" w:eastAsia="华文细黑" w:hAnsi="华文细黑" w:cs="Times New Roman"/>
          <w:b/>
          <w:spacing w:val="20"/>
          <w:sz w:val="28"/>
          <w:szCs w:val="28"/>
        </w:rPr>
      </w:pPr>
      <w:r w:rsidRPr="00782656">
        <w:rPr>
          <w:rFonts w:ascii="华文细黑" w:eastAsia="华文细黑" w:hAnsi="华文细黑" w:cs="Times New Roman"/>
          <w:b/>
          <w:spacing w:val="20"/>
          <w:sz w:val="28"/>
          <w:szCs w:val="28"/>
        </w:rPr>
        <w:br w:type="page"/>
      </w:r>
    </w:p>
    <w:tbl>
      <w:tblPr>
        <w:tblW w:w="891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5"/>
        <w:gridCol w:w="1065"/>
        <w:gridCol w:w="1080"/>
        <w:gridCol w:w="900"/>
        <w:gridCol w:w="642"/>
        <w:gridCol w:w="1275"/>
        <w:gridCol w:w="165"/>
        <w:gridCol w:w="531"/>
        <w:gridCol w:w="375"/>
        <w:gridCol w:w="705"/>
        <w:gridCol w:w="195"/>
        <w:gridCol w:w="705"/>
      </w:tblGrid>
      <w:tr w:rsidR="00782656" w:rsidRPr="00782656" w:rsidTr="00041E5A">
        <w:trPr>
          <w:trHeight w:val="465"/>
          <w:jc w:val="center"/>
        </w:trPr>
        <w:tc>
          <w:tcPr>
            <w:tcW w:w="1275"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lastRenderedPageBreak/>
              <w:t>成果名称</w:t>
            </w:r>
          </w:p>
        </w:tc>
        <w:tc>
          <w:tcPr>
            <w:tcW w:w="7638" w:type="dxa"/>
            <w:gridSpan w:val="11"/>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r>
      <w:tr w:rsidR="00782656" w:rsidRPr="00782656" w:rsidTr="00041E5A">
        <w:trPr>
          <w:cantSplit/>
          <w:trHeight w:val="435"/>
          <w:jc w:val="center"/>
        </w:trPr>
        <w:tc>
          <w:tcPr>
            <w:tcW w:w="1275"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成果类别</w:t>
            </w:r>
          </w:p>
        </w:tc>
        <w:tc>
          <w:tcPr>
            <w:tcW w:w="7638" w:type="dxa"/>
            <w:gridSpan w:val="11"/>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r>
      <w:tr w:rsidR="00782656" w:rsidRPr="00782656" w:rsidTr="00041E5A">
        <w:trPr>
          <w:trHeight w:val="435"/>
          <w:jc w:val="center"/>
        </w:trPr>
        <w:tc>
          <w:tcPr>
            <w:tcW w:w="2340" w:type="dxa"/>
            <w:gridSpan w:val="3"/>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出版社（刊物）名称</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及出版（发表）时间</w:t>
            </w:r>
          </w:p>
        </w:tc>
        <w:tc>
          <w:tcPr>
            <w:tcW w:w="4593" w:type="dxa"/>
            <w:gridSpan w:val="6"/>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108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字数</w:t>
            </w:r>
          </w:p>
        </w:tc>
        <w:tc>
          <w:tcPr>
            <w:tcW w:w="90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r>
      <w:tr w:rsidR="00782656" w:rsidRPr="00782656" w:rsidTr="00041E5A">
        <w:trPr>
          <w:cantSplit/>
          <w:trHeight w:val="435"/>
          <w:jc w:val="center"/>
        </w:trPr>
        <w:tc>
          <w:tcPr>
            <w:tcW w:w="2340" w:type="dxa"/>
            <w:gridSpan w:val="3"/>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合作者姓名</w:t>
            </w:r>
          </w:p>
        </w:tc>
        <w:tc>
          <w:tcPr>
            <w:tcW w:w="6573" w:type="dxa"/>
            <w:gridSpan w:val="10"/>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r>
      <w:tr w:rsidR="00782656" w:rsidRPr="00782656" w:rsidTr="00041E5A">
        <w:trPr>
          <w:cantSplit/>
          <w:trHeight w:val="435"/>
          <w:jc w:val="center"/>
        </w:trPr>
        <w:tc>
          <w:tcPr>
            <w:tcW w:w="1080" w:type="dxa"/>
            <w:vMerge w:val="restart"/>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申</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报</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人</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情</w:t>
            </w:r>
          </w:p>
          <w:p w:rsidR="00782656" w:rsidRPr="00782656" w:rsidRDefault="00782656" w:rsidP="00782656">
            <w:pPr>
              <w:adjustRightInd w:val="0"/>
              <w:snapToGrid w:val="0"/>
              <w:jc w:val="center"/>
              <w:rPr>
                <w:rFonts w:ascii="Times New Roman" w:eastAsia="宋体" w:hAnsi="Times New Roman" w:cs="Times New Roman"/>
                <w:sz w:val="24"/>
                <w:szCs w:val="24"/>
              </w:rPr>
            </w:pPr>
            <w:proofErr w:type="gramStart"/>
            <w:r w:rsidRPr="00782656">
              <w:rPr>
                <w:rFonts w:ascii="Times New Roman" w:eastAsia="宋体" w:hAnsi="Times New Roman" w:cs="Times New Roman"/>
                <w:sz w:val="24"/>
                <w:szCs w:val="24"/>
              </w:rPr>
              <w:t>况</w:t>
            </w:r>
            <w:proofErr w:type="gramEnd"/>
          </w:p>
        </w:tc>
        <w:tc>
          <w:tcPr>
            <w:tcW w:w="126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姓名</w:t>
            </w:r>
          </w:p>
        </w:tc>
        <w:tc>
          <w:tcPr>
            <w:tcW w:w="1080"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900"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性别</w:t>
            </w:r>
          </w:p>
        </w:tc>
        <w:tc>
          <w:tcPr>
            <w:tcW w:w="642"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1275"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出生年月</w:t>
            </w:r>
          </w:p>
        </w:tc>
        <w:tc>
          <w:tcPr>
            <w:tcW w:w="1071" w:type="dxa"/>
            <w:gridSpan w:val="3"/>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90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民族</w:t>
            </w:r>
          </w:p>
        </w:tc>
        <w:tc>
          <w:tcPr>
            <w:tcW w:w="705"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r>
      <w:tr w:rsidR="00782656" w:rsidRPr="00782656" w:rsidTr="00041E5A">
        <w:trPr>
          <w:cantSplit/>
          <w:trHeight w:val="435"/>
          <w:jc w:val="center"/>
        </w:trPr>
        <w:tc>
          <w:tcPr>
            <w:tcW w:w="1080" w:type="dxa"/>
            <w:vMerge/>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126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工作单位</w:t>
            </w:r>
          </w:p>
        </w:tc>
        <w:tc>
          <w:tcPr>
            <w:tcW w:w="6573" w:type="dxa"/>
            <w:gridSpan w:val="10"/>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r>
      <w:tr w:rsidR="00782656" w:rsidRPr="00782656" w:rsidTr="00041E5A">
        <w:trPr>
          <w:cantSplit/>
          <w:trHeight w:val="435"/>
          <w:jc w:val="center"/>
        </w:trPr>
        <w:tc>
          <w:tcPr>
            <w:tcW w:w="1080" w:type="dxa"/>
            <w:vMerge/>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126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职务</w:t>
            </w:r>
          </w:p>
        </w:tc>
        <w:tc>
          <w:tcPr>
            <w:tcW w:w="2622" w:type="dxa"/>
            <w:gridSpan w:val="3"/>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144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职称</w:t>
            </w:r>
          </w:p>
        </w:tc>
        <w:tc>
          <w:tcPr>
            <w:tcW w:w="2511" w:type="dxa"/>
            <w:gridSpan w:val="5"/>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r>
      <w:tr w:rsidR="00782656" w:rsidRPr="00782656" w:rsidTr="00041E5A">
        <w:trPr>
          <w:cantSplit/>
          <w:trHeight w:val="435"/>
          <w:jc w:val="center"/>
        </w:trPr>
        <w:tc>
          <w:tcPr>
            <w:tcW w:w="1080" w:type="dxa"/>
            <w:vMerge/>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126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电话</w:t>
            </w:r>
          </w:p>
        </w:tc>
        <w:tc>
          <w:tcPr>
            <w:tcW w:w="2622" w:type="dxa"/>
            <w:gridSpan w:val="3"/>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1440" w:type="dxa"/>
            <w:gridSpan w:val="2"/>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邮编</w:t>
            </w:r>
          </w:p>
        </w:tc>
        <w:tc>
          <w:tcPr>
            <w:tcW w:w="2511" w:type="dxa"/>
            <w:gridSpan w:val="5"/>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tc>
      </w:tr>
      <w:tr w:rsidR="00782656" w:rsidRPr="00782656" w:rsidTr="00041E5A">
        <w:trPr>
          <w:cantSplit/>
          <w:trHeight w:val="435"/>
          <w:jc w:val="center"/>
        </w:trPr>
        <w:tc>
          <w:tcPr>
            <w:tcW w:w="1080"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成</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果</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主</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要</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内</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容</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主</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要</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学</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术</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观</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点</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和</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理</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论</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建</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树</w:t>
            </w:r>
          </w:p>
        </w:tc>
        <w:tc>
          <w:tcPr>
            <w:tcW w:w="7833" w:type="dxa"/>
            <w:gridSpan w:val="12"/>
            <w:vAlign w:val="center"/>
          </w:tcPr>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widowControl/>
              <w:adjustRightInd w:val="0"/>
              <w:snapToGrid w:val="0"/>
              <w:jc w:val="left"/>
              <w:rPr>
                <w:rFonts w:ascii="Times New Roman" w:eastAsia="宋体" w:hAnsi="Times New Roman" w:cs="Times New Roman"/>
                <w:sz w:val="24"/>
                <w:szCs w:val="24"/>
              </w:rPr>
            </w:pPr>
          </w:p>
          <w:p w:rsidR="00782656" w:rsidRPr="00782656" w:rsidRDefault="00782656" w:rsidP="00782656">
            <w:pPr>
              <w:adjustRightInd w:val="0"/>
              <w:snapToGrid w:val="0"/>
              <w:rPr>
                <w:rFonts w:ascii="Times New Roman" w:eastAsia="宋体" w:hAnsi="Times New Roman" w:cs="Times New Roman"/>
                <w:sz w:val="24"/>
                <w:szCs w:val="24"/>
              </w:rPr>
            </w:pPr>
          </w:p>
        </w:tc>
      </w:tr>
      <w:tr w:rsidR="00782656" w:rsidRPr="00782656" w:rsidTr="00041E5A">
        <w:trPr>
          <w:trHeight w:val="6368"/>
          <w:jc w:val="center"/>
        </w:trPr>
        <w:tc>
          <w:tcPr>
            <w:tcW w:w="1080"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lastRenderedPageBreak/>
              <w:t>成</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果</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被</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引</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用</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转</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摘</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交</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流</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应</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用</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等</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方</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面</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的</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情</w:t>
            </w:r>
          </w:p>
          <w:p w:rsidR="00782656" w:rsidRPr="00782656" w:rsidRDefault="00782656" w:rsidP="00782656">
            <w:pPr>
              <w:adjustRightInd w:val="0"/>
              <w:snapToGrid w:val="0"/>
              <w:jc w:val="center"/>
              <w:rPr>
                <w:rFonts w:ascii="Times New Roman" w:eastAsia="宋体" w:hAnsi="Times New Roman" w:cs="Times New Roman"/>
                <w:sz w:val="24"/>
                <w:szCs w:val="24"/>
              </w:rPr>
            </w:pPr>
            <w:proofErr w:type="gramStart"/>
            <w:r w:rsidRPr="00782656">
              <w:rPr>
                <w:rFonts w:ascii="Times New Roman" w:eastAsia="宋体" w:hAnsi="Times New Roman" w:cs="Times New Roman"/>
                <w:sz w:val="24"/>
                <w:szCs w:val="24"/>
              </w:rPr>
              <w:t>况</w:t>
            </w:r>
            <w:proofErr w:type="gramEnd"/>
          </w:p>
        </w:tc>
        <w:tc>
          <w:tcPr>
            <w:tcW w:w="7833" w:type="dxa"/>
            <w:gridSpan w:val="12"/>
          </w:tcPr>
          <w:p w:rsidR="00782656" w:rsidRPr="00782656" w:rsidRDefault="00782656" w:rsidP="00782656">
            <w:pPr>
              <w:adjustRightInd w:val="0"/>
              <w:snapToGrid w:val="0"/>
              <w:rPr>
                <w:rFonts w:ascii="Times New Roman" w:eastAsia="宋体" w:hAnsi="Times New Roman" w:cs="Times New Roman"/>
                <w:sz w:val="24"/>
                <w:szCs w:val="24"/>
              </w:rPr>
            </w:pPr>
          </w:p>
        </w:tc>
      </w:tr>
      <w:tr w:rsidR="00782656" w:rsidRPr="00782656" w:rsidTr="00041E5A">
        <w:trPr>
          <w:trHeight w:val="5948"/>
          <w:jc w:val="center"/>
        </w:trPr>
        <w:tc>
          <w:tcPr>
            <w:tcW w:w="1080"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所</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提</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供</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的</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辅</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助</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材</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料</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或</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所</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需</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要</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说</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明</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的</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问</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题</w:t>
            </w:r>
          </w:p>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7833" w:type="dxa"/>
            <w:gridSpan w:val="12"/>
          </w:tcPr>
          <w:p w:rsidR="00782656" w:rsidRPr="00782656" w:rsidRDefault="00782656" w:rsidP="00782656">
            <w:pPr>
              <w:adjustRightInd w:val="0"/>
              <w:snapToGrid w:val="0"/>
              <w:rPr>
                <w:rFonts w:ascii="Times New Roman" w:eastAsia="宋体" w:hAnsi="Times New Roman" w:cs="Times New Roman"/>
                <w:sz w:val="24"/>
                <w:szCs w:val="24"/>
              </w:rPr>
            </w:pPr>
          </w:p>
        </w:tc>
      </w:tr>
      <w:tr w:rsidR="00782656" w:rsidRPr="00782656" w:rsidTr="00041E5A">
        <w:trPr>
          <w:cantSplit/>
          <w:trHeight w:val="3728"/>
          <w:jc w:val="center"/>
        </w:trPr>
        <w:tc>
          <w:tcPr>
            <w:tcW w:w="1080"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申</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报</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人</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所</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在</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单</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位</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意</w:t>
            </w:r>
          </w:p>
          <w:p w:rsidR="00782656" w:rsidRPr="00782656" w:rsidRDefault="00782656" w:rsidP="00782656">
            <w:pPr>
              <w:adjustRightInd w:val="0"/>
              <w:snapToGrid w:val="0"/>
              <w:jc w:val="center"/>
              <w:rPr>
                <w:rFonts w:ascii="Times New Roman" w:eastAsia="宋体" w:hAnsi="Times New Roman" w:cs="Times New Roman"/>
                <w:sz w:val="24"/>
                <w:szCs w:val="24"/>
              </w:rPr>
            </w:pPr>
            <w:r w:rsidRPr="00782656">
              <w:rPr>
                <w:rFonts w:ascii="Times New Roman" w:eastAsia="宋体" w:hAnsi="Times New Roman" w:cs="Times New Roman"/>
                <w:sz w:val="24"/>
                <w:szCs w:val="24"/>
              </w:rPr>
              <w:t>见</w:t>
            </w:r>
          </w:p>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7833" w:type="dxa"/>
            <w:gridSpan w:val="12"/>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4820"/>
          <w:jc w:val="center"/>
        </w:trPr>
        <w:tc>
          <w:tcPr>
            <w:tcW w:w="1080" w:type="dxa"/>
            <w:vAlign w:val="center"/>
          </w:tcPr>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县</w:t>
            </w:r>
          </w:p>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w:t>
            </w:r>
          </w:p>
          <w:p w:rsidR="00782656" w:rsidRPr="00782656" w:rsidRDefault="00782656" w:rsidP="00782656">
            <w:pPr>
              <w:spacing w:line="340" w:lineRule="exact"/>
              <w:jc w:val="center"/>
              <w:rPr>
                <w:rFonts w:ascii="宋体" w:eastAsia="宋体" w:hAnsi="宋体" w:cs="Times New Roman"/>
                <w:sz w:val="24"/>
                <w:szCs w:val="24"/>
              </w:rPr>
            </w:pPr>
            <w:r w:rsidRPr="00782656">
              <w:rPr>
                <w:rFonts w:ascii="宋体" w:eastAsia="宋体" w:hAnsi="宋体" w:cs="Times New Roman" w:hint="eastAsia"/>
                <w:sz w:val="24"/>
                <w:szCs w:val="24"/>
              </w:rPr>
              <w:t>市   高</w:t>
            </w:r>
          </w:p>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   校区   科</w:t>
            </w:r>
          </w:p>
          <w:p w:rsidR="00782656" w:rsidRPr="00782656" w:rsidRDefault="00782656" w:rsidP="00782656">
            <w:pPr>
              <w:adjustRightInd w:val="0"/>
              <w:snapToGrid w:val="0"/>
              <w:rPr>
                <w:rFonts w:ascii="Times New Roman" w:eastAsia="宋体" w:hAnsi="Times New Roman" w:cs="Times New Roman"/>
                <w:sz w:val="24"/>
                <w:szCs w:val="24"/>
              </w:rPr>
            </w:pPr>
            <w:r w:rsidRPr="00782656">
              <w:rPr>
                <w:rFonts w:ascii="宋体" w:eastAsia="宋体" w:hAnsi="宋体" w:cs="Times New Roman" w:hint="eastAsia"/>
                <w:sz w:val="24"/>
                <w:szCs w:val="24"/>
              </w:rPr>
              <w:t xml:space="preserve">︶   </w:t>
            </w:r>
            <w:proofErr w:type="gramStart"/>
            <w:r w:rsidRPr="00782656">
              <w:rPr>
                <w:rFonts w:ascii="宋体" w:eastAsia="宋体" w:hAnsi="宋体" w:cs="Times New Roman" w:hint="eastAsia"/>
                <w:sz w:val="24"/>
                <w:szCs w:val="24"/>
              </w:rPr>
              <w:t>研</w:t>
            </w:r>
            <w:proofErr w:type="gramEnd"/>
            <w:r w:rsidRPr="00782656">
              <w:rPr>
                <w:rFonts w:ascii="宋体" w:eastAsia="宋体" w:hAnsi="宋体" w:cs="Times New Roman" w:hint="eastAsia"/>
                <w:sz w:val="24"/>
                <w:szCs w:val="24"/>
              </w:rPr>
              <w:t>科</w:t>
            </w:r>
            <w:r w:rsidRPr="00782656">
              <w:rPr>
                <w:rFonts w:ascii="华文中宋" w:eastAsia="华文中宋" w:hAnsi="宋体" w:cs="Times New Roman" w:hint="eastAsia"/>
                <w:b/>
                <w:bCs/>
                <w:sz w:val="36"/>
                <w:szCs w:val="24"/>
              </w:rPr>
              <w:t>或</w:t>
            </w:r>
            <w:r w:rsidRPr="00782656">
              <w:rPr>
                <w:rFonts w:ascii="宋体" w:eastAsia="宋体" w:hAnsi="宋体" w:cs="Times New Roman" w:hint="eastAsia"/>
                <w:sz w:val="24"/>
                <w:szCs w:val="24"/>
              </w:rPr>
              <w:t xml:space="preserve">主   </w:t>
            </w:r>
            <w:proofErr w:type="gramStart"/>
            <w:r w:rsidRPr="00782656">
              <w:rPr>
                <w:rFonts w:ascii="宋体" w:eastAsia="宋体" w:hAnsi="宋体" w:cs="Times New Roman" w:hint="eastAsia"/>
                <w:sz w:val="24"/>
                <w:szCs w:val="24"/>
              </w:rPr>
              <w:t>研</w:t>
            </w:r>
            <w:proofErr w:type="gramEnd"/>
            <w:r w:rsidRPr="00782656">
              <w:rPr>
                <w:rFonts w:ascii="宋体" w:eastAsia="宋体" w:hAnsi="宋体" w:cs="Times New Roman" w:hint="eastAsia"/>
                <w:sz w:val="24"/>
                <w:szCs w:val="24"/>
              </w:rPr>
              <w:t xml:space="preserve">   </w:t>
            </w:r>
            <w:proofErr w:type="gramStart"/>
            <w:r w:rsidRPr="00782656">
              <w:rPr>
                <w:rFonts w:ascii="宋体" w:eastAsia="宋体" w:hAnsi="宋体" w:cs="Times New Roman" w:hint="eastAsia"/>
                <w:sz w:val="24"/>
                <w:szCs w:val="24"/>
              </w:rPr>
              <w:t>管主</w:t>
            </w:r>
            <w:proofErr w:type="gramEnd"/>
            <w:r w:rsidRPr="00782656">
              <w:rPr>
                <w:rFonts w:ascii="宋体" w:eastAsia="宋体" w:hAnsi="宋体" w:cs="Times New Roman" w:hint="eastAsia"/>
                <w:sz w:val="24"/>
                <w:szCs w:val="24"/>
              </w:rPr>
              <w:t xml:space="preserve">   部管   </w:t>
            </w:r>
            <w:proofErr w:type="gramStart"/>
            <w:r w:rsidRPr="00782656">
              <w:rPr>
                <w:rFonts w:ascii="宋体" w:eastAsia="宋体" w:hAnsi="宋体" w:cs="Times New Roman" w:hint="eastAsia"/>
                <w:sz w:val="24"/>
                <w:szCs w:val="24"/>
              </w:rPr>
              <w:t>门部   意门</w:t>
            </w:r>
            <w:proofErr w:type="gramEnd"/>
            <w:r w:rsidRPr="00782656">
              <w:rPr>
                <w:rFonts w:ascii="宋体" w:eastAsia="宋体" w:hAnsi="宋体" w:cs="Times New Roman" w:hint="eastAsia"/>
                <w:sz w:val="24"/>
                <w:szCs w:val="24"/>
              </w:rPr>
              <w:t xml:space="preserve">   见意    见</w:t>
            </w:r>
          </w:p>
        </w:tc>
        <w:tc>
          <w:tcPr>
            <w:tcW w:w="7833" w:type="dxa"/>
            <w:gridSpan w:val="12"/>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4100"/>
          <w:jc w:val="center"/>
        </w:trPr>
        <w:tc>
          <w:tcPr>
            <w:tcW w:w="1080" w:type="dxa"/>
            <w:vAlign w:val="center"/>
          </w:tcPr>
          <w:p w:rsidR="00782656" w:rsidRPr="00782656" w:rsidRDefault="00782656" w:rsidP="00782656">
            <w:pPr>
              <w:adjustRightInd w:val="0"/>
              <w:snapToGrid w:val="0"/>
              <w:jc w:val="center"/>
              <w:rPr>
                <w:rFonts w:ascii="Times New Roman" w:eastAsia="宋体" w:hAnsi="Times New Roman" w:cs="Times New Roman"/>
                <w:sz w:val="24"/>
                <w:szCs w:val="24"/>
              </w:rPr>
            </w:pPr>
          </w:p>
          <w:p w:rsidR="00782656" w:rsidRPr="00782656" w:rsidRDefault="00782656" w:rsidP="00782656">
            <w:pPr>
              <w:adjustRightInd w:val="0"/>
              <w:snapToGrid w:val="0"/>
              <w:rPr>
                <w:rFonts w:ascii="Times New Roman" w:eastAsia="宋体" w:hAnsi="Times New Roman" w:cs="Times New Roman"/>
                <w:sz w:val="24"/>
                <w:szCs w:val="24"/>
              </w:rPr>
            </w:pPr>
            <w:r w:rsidRPr="00782656">
              <w:rPr>
                <w:rFonts w:ascii="Times New Roman" w:eastAsia="宋体" w:hAnsi="Times New Roman" w:cs="Times New Roman"/>
                <w:sz w:val="24"/>
                <w:szCs w:val="24"/>
              </w:rPr>
              <w:t>市</w:t>
            </w:r>
          </w:p>
          <w:p w:rsidR="00782656" w:rsidRPr="00782656" w:rsidRDefault="00782656" w:rsidP="00782656">
            <w:pPr>
              <w:adjustRightInd w:val="0"/>
              <w:snapToGrid w:val="0"/>
              <w:rPr>
                <w:rFonts w:ascii="Times New Roman" w:eastAsia="宋体" w:hAnsi="Times New Roman" w:cs="Times New Roman"/>
                <w:sz w:val="24"/>
                <w:szCs w:val="24"/>
              </w:rPr>
            </w:pPr>
            <w:r w:rsidRPr="00782656">
              <w:rPr>
                <w:rFonts w:ascii="Times New Roman" w:eastAsia="宋体" w:hAnsi="Times New Roman" w:cs="Times New Roman"/>
                <w:sz w:val="24"/>
                <w:szCs w:val="24"/>
              </w:rPr>
              <w:t>科</w:t>
            </w:r>
            <w:r w:rsidRPr="00782656">
              <w:rPr>
                <w:rFonts w:ascii="Times New Roman" w:eastAsia="宋体" w:hAnsi="Times New Roman" w:cs="Times New Roman"/>
                <w:sz w:val="24"/>
                <w:szCs w:val="24"/>
              </w:rPr>
              <w:t xml:space="preserve">  </w:t>
            </w:r>
            <w:r w:rsidRPr="00782656">
              <w:rPr>
                <w:rFonts w:ascii="Times New Roman" w:eastAsia="宋体" w:hAnsi="Times New Roman" w:cs="Times New Roman"/>
                <w:sz w:val="24"/>
                <w:szCs w:val="24"/>
              </w:rPr>
              <w:t>高研</w:t>
            </w:r>
            <w:r w:rsidRPr="00782656">
              <w:rPr>
                <w:rFonts w:ascii="Times New Roman" w:eastAsia="宋体" w:hAnsi="Times New Roman" w:cs="Times New Roman"/>
                <w:sz w:val="24"/>
                <w:szCs w:val="24"/>
              </w:rPr>
              <w:t xml:space="preserve">  </w:t>
            </w:r>
            <w:proofErr w:type="gramStart"/>
            <w:r w:rsidRPr="00782656">
              <w:rPr>
                <w:rFonts w:ascii="Times New Roman" w:eastAsia="宋体" w:hAnsi="Times New Roman" w:cs="Times New Roman"/>
                <w:sz w:val="24"/>
                <w:szCs w:val="24"/>
              </w:rPr>
              <w:t>校主</w:t>
            </w:r>
            <w:proofErr w:type="gramEnd"/>
            <w:r w:rsidRPr="00782656">
              <w:rPr>
                <w:rFonts w:ascii="Times New Roman" w:eastAsia="宋体" w:hAnsi="Times New Roman" w:cs="Times New Roman"/>
                <w:sz w:val="24"/>
                <w:szCs w:val="24"/>
              </w:rPr>
              <w:t xml:space="preserve">  </w:t>
            </w:r>
            <w:r w:rsidRPr="00782656">
              <w:rPr>
                <w:rFonts w:ascii="Times New Roman" w:eastAsia="宋体" w:hAnsi="Times New Roman" w:cs="Times New Roman"/>
                <w:sz w:val="24"/>
                <w:szCs w:val="24"/>
              </w:rPr>
              <w:t>分管</w:t>
            </w:r>
            <w:r w:rsidRPr="00782656">
              <w:rPr>
                <w:rFonts w:ascii="Times New Roman" w:eastAsia="宋体" w:hAnsi="Times New Roman" w:cs="Times New Roman"/>
                <w:b/>
                <w:bCs/>
                <w:sz w:val="24"/>
                <w:szCs w:val="24"/>
              </w:rPr>
              <w:t>或</w:t>
            </w:r>
            <w:r w:rsidRPr="00782656">
              <w:rPr>
                <w:rFonts w:ascii="Times New Roman" w:eastAsia="宋体" w:hAnsi="Times New Roman" w:cs="Times New Roman" w:hint="eastAsia"/>
                <w:b/>
                <w:bCs/>
                <w:sz w:val="24"/>
                <w:szCs w:val="24"/>
              </w:rPr>
              <w:t xml:space="preserve"> </w:t>
            </w:r>
            <w:r w:rsidRPr="00782656">
              <w:rPr>
                <w:rFonts w:ascii="Times New Roman" w:eastAsia="宋体" w:hAnsi="Times New Roman" w:cs="Times New Roman"/>
                <w:sz w:val="24"/>
                <w:szCs w:val="24"/>
              </w:rPr>
              <w:t>管</w:t>
            </w:r>
          </w:p>
          <w:p w:rsidR="00782656" w:rsidRPr="00782656" w:rsidRDefault="00782656" w:rsidP="00782656">
            <w:pPr>
              <w:adjustRightInd w:val="0"/>
              <w:snapToGrid w:val="0"/>
              <w:rPr>
                <w:rFonts w:ascii="Times New Roman" w:eastAsia="宋体" w:hAnsi="Times New Roman" w:cs="Times New Roman"/>
                <w:sz w:val="24"/>
                <w:szCs w:val="24"/>
              </w:rPr>
            </w:pPr>
            <w:r w:rsidRPr="00782656">
              <w:rPr>
                <w:rFonts w:ascii="Times New Roman" w:eastAsia="宋体" w:hAnsi="Times New Roman" w:cs="Times New Roman"/>
                <w:sz w:val="24"/>
                <w:szCs w:val="24"/>
              </w:rPr>
              <w:t>部</w:t>
            </w:r>
            <w:r w:rsidRPr="00782656">
              <w:rPr>
                <w:rFonts w:ascii="Times New Roman" w:eastAsia="宋体" w:hAnsi="Times New Roman" w:cs="Times New Roman"/>
                <w:sz w:val="24"/>
                <w:szCs w:val="24"/>
              </w:rPr>
              <w:t xml:space="preserve">  </w:t>
            </w:r>
            <w:proofErr w:type="gramStart"/>
            <w:r w:rsidRPr="00782656">
              <w:rPr>
                <w:rFonts w:ascii="Times New Roman" w:eastAsia="宋体" w:hAnsi="Times New Roman" w:cs="Times New Roman"/>
                <w:sz w:val="24"/>
                <w:szCs w:val="24"/>
              </w:rPr>
              <w:t>领门</w:t>
            </w:r>
            <w:r w:rsidRPr="00782656">
              <w:rPr>
                <w:rFonts w:ascii="Times New Roman" w:eastAsia="宋体" w:hAnsi="Times New Roman" w:cs="Times New Roman"/>
                <w:sz w:val="24"/>
                <w:szCs w:val="24"/>
              </w:rPr>
              <w:t xml:space="preserve">  </w:t>
            </w:r>
            <w:r w:rsidRPr="00782656">
              <w:rPr>
                <w:rFonts w:ascii="Times New Roman" w:eastAsia="宋体" w:hAnsi="Times New Roman" w:cs="Times New Roman"/>
                <w:sz w:val="24"/>
                <w:szCs w:val="24"/>
              </w:rPr>
              <w:t>导意</w:t>
            </w:r>
            <w:proofErr w:type="gramEnd"/>
            <w:r w:rsidRPr="00782656">
              <w:rPr>
                <w:rFonts w:ascii="Times New Roman" w:eastAsia="宋体" w:hAnsi="Times New Roman" w:cs="Times New Roman"/>
                <w:sz w:val="24"/>
                <w:szCs w:val="24"/>
              </w:rPr>
              <w:t xml:space="preserve">  </w:t>
            </w:r>
            <w:r w:rsidRPr="00782656">
              <w:rPr>
                <w:rFonts w:ascii="Times New Roman" w:eastAsia="宋体" w:hAnsi="Times New Roman" w:cs="Times New Roman"/>
                <w:sz w:val="24"/>
                <w:szCs w:val="24"/>
              </w:rPr>
              <w:t>意见</w:t>
            </w:r>
            <w:r w:rsidRPr="00782656">
              <w:rPr>
                <w:rFonts w:ascii="Times New Roman" w:eastAsia="宋体" w:hAnsi="Times New Roman" w:cs="Times New Roman"/>
                <w:sz w:val="24"/>
                <w:szCs w:val="24"/>
              </w:rPr>
              <w:t xml:space="preserve">   </w:t>
            </w:r>
            <w:r w:rsidRPr="00782656">
              <w:rPr>
                <w:rFonts w:ascii="Times New Roman" w:eastAsia="宋体" w:hAnsi="Times New Roman" w:cs="Times New Roman"/>
                <w:sz w:val="24"/>
                <w:szCs w:val="24"/>
              </w:rPr>
              <w:t>见</w:t>
            </w:r>
          </w:p>
          <w:p w:rsidR="00782656" w:rsidRPr="00782656" w:rsidRDefault="00782656" w:rsidP="00782656">
            <w:pPr>
              <w:adjustRightInd w:val="0"/>
              <w:snapToGrid w:val="0"/>
              <w:jc w:val="center"/>
              <w:rPr>
                <w:rFonts w:ascii="Times New Roman" w:eastAsia="宋体" w:hAnsi="Times New Roman" w:cs="Times New Roman"/>
                <w:sz w:val="24"/>
                <w:szCs w:val="24"/>
              </w:rPr>
            </w:pPr>
          </w:p>
        </w:tc>
        <w:tc>
          <w:tcPr>
            <w:tcW w:w="7833" w:type="dxa"/>
            <w:gridSpan w:val="12"/>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3961"/>
          <w:jc w:val="center"/>
        </w:trPr>
        <w:tc>
          <w:tcPr>
            <w:tcW w:w="1080" w:type="dxa"/>
            <w:textDirection w:val="tbRlV"/>
            <w:vAlign w:val="center"/>
          </w:tcPr>
          <w:p w:rsidR="00782656" w:rsidRPr="00782656" w:rsidRDefault="00782656" w:rsidP="00782656">
            <w:pPr>
              <w:adjustRightInd w:val="0"/>
              <w:snapToGrid w:val="0"/>
              <w:jc w:val="center"/>
              <w:rPr>
                <w:rFonts w:ascii="Times New Roman" w:eastAsia="宋体" w:hAnsi="Times New Roman" w:cs="Times New Roman"/>
                <w:spacing w:val="70"/>
                <w:kern w:val="36"/>
                <w:sz w:val="24"/>
                <w:szCs w:val="24"/>
              </w:rPr>
            </w:pPr>
            <w:r w:rsidRPr="00782656">
              <w:rPr>
                <w:rFonts w:ascii="Times New Roman" w:eastAsia="宋体" w:hAnsi="Times New Roman" w:cs="Times New Roman"/>
                <w:spacing w:val="70"/>
                <w:kern w:val="36"/>
                <w:sz w:val="24"/>
                <w:szCs w:val="24"/>
              </w:rPr>
              <w:lastRenderedPageBreak/>
              <w:t>评审小组意见</w:t>
            </w:r>
          </w:p>
        </w:tc>
        <w:tc>
          <w:tcPr>
            <w:tcW w:w="7833" w:type="dxa"/>
            <w:gridSpan w:val="12"/>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组长签名：</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 xml:space="preserve">            年  月  日</w:t>
            </w:r>
          </w:p>
        </w:tc>
      </w:tr>
      <w:tr w:rsidR="00782656" w:rsidRPr="00782656" w:rsidTr="00041E5A">
        <w:trPr>
          <w:cantSplit/>
          <w:trHeight w:val="3961"/>
          <w:jc w:val="center"/>
        </w:trPr>
        <w:tc>
          <w:tcPr>
            <w:tcW w:w="1080" w:type="dxa"/>
            <w:textDirection w:val="tbRlV"/>
            <w:vAlign w:val="center"/>
          </w:tcPr>
          <w:p w:rsidR="00782656" w:rsidRPr="00782656" w:rsidRDefault="00782656" w:rsidP="00782656">
            <w:pPr>
              <w:adjustRightInd w:val="0"/>
              <w:snapToGrid w:val="0"/>
              <w:jc w:val="center"/>
              <w:rPr>
                <w:rFonts w:ascii="Times New Roman" w:eastAsia="宋体" w:hAnsi="Times New Roman" w:cs="Times New Roman"/>
                <w:spacing w:val="70"/>
                <w:sz w:val="24"/>
                <w:szCs w:val="24"/>
              </w:rPr>
            </w:pPr>
            <w:r w:rsidRPr="00782656">
              <w:rPr>
                <w:rFonts w:ascii="Times New Roman" w:eastAsia="宋体" w:hAnsi="Times New Roman" w:cs="Times New Roman"/>
                <w:spacing w:val="70"/>
                <w:sz w:val="24"/>
                <w:szCs w:val="24"/>
              </w:rPr>
              <w:t>评审大组意见</w:t>
            </w:r>
          </w:p>
        </w:tc>
        <w:tc>
          <w:tcPr>
            <w:tcW w:w="7833" w:type="dxa"/>
            <w:gridSpan w:val="12"/>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组长签名：</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        年  月  日</w:t>
            </w:r>
          </w:p>
        </w:tc>
      </w:tr>
      <w:tr w:rsidR="00782656" w:rsidRPr="00782656" w:rsidTr="00041E5A">
        <w:trPr>
          <w:cantSplit/>
          <w:trHeight w:val="3961"/>
          <w:jc w:val="center"/>
        </w:trPr>
        <w:tc>
          <w:tcPr>
            <w:tcW w:w="1080" w:type="dxa"/>
            <w:textDirection w:val="tbRlV"/>
            <w:vAlign w:val="center"/>
          </w:tcPr>
          <w:p w:rsidR="00782656" w:rsidRPr="00782656" w:rsidRDefault="00782656" w:rsidP="00782656">
            <w:pPr>
              <w:adjustRightInd w:val="0"/>
              <w:snapToGrid w:val="0"/>
              <w:jc w:val="center"/>
              <w:rPr>
                <w:rFonts w:ascii="Times New Roman" w:eastAsia="宋体" w:hAnsi="Times New Roman" w:cs="Times New Roman"/>
                <w:spacing w:val="70"/>
                <w:sz w:val="24"/>
                <w:szCs w:val="24"/>
              </w:rPr>
            </w:pPr>
            <w:r w:rsidRPr="00782656">
              <w:rPr>
                <w:rFonts w:ascii="Times New Roman" w:eastAsia="宋体" w:hAnsi="Times New Roman" w:cs="Times New Roman"/>
                <w:spacing w:val="70"/>
                <w:sz w:val="24"/>
                <w:szCs w:val="24"/>
              </w:rPr>
              <w:t>评审委员会终审意见</w:t>
            </w:r>
          </w:p>
        </w:tc>
        <w:tc>
          <w:tcPr>
            <w:tcW w:w="7833" w:type="dxa"/>
            <w:gridSpan w:val="12"/>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8"/>
                <w:szCs w:val="24"/>
              </w:rPr>
              <w:t xml:space="preserve"> </w:t>
            </w:r>
            <w:r w:rsidRPr="00782656">
              <w:rPr>
                <w:rFonts w:ascii="宋体" w:eastAsia="宋体" w:hAnsi="宋体" w:cs="Times New Roman" w:hint="eastAsia"/>
                <w:sz w:val="24"/>
                <w:szCs w:val="24"/>
              </w:rPr>
              <w:t xml:space="preserve">                                         组长签名：</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                                                 年  月  日</w:t>
            </w:r>
          </w:p>
        </w:tc>
      </w:tr>
    </w:tbl>
    <w:p w:rsidR="00782656" w:rsidRPr="00782656" w:rsidRDefault="00782656" w:rsidP="00782656">
      <w:pPr>
        <w:rPr>
          <w:rFonts w:ascii="Times New Roman" w:eastAsia="宋体" w:hAnsi="Times New Roman" w:cs="Times New Roman"/>
          <w:szCs w:val="24"/>
        </w:rPr>
      </w:pPr>
    </w:p>
    <w:p w:rsidR="00782656" w:rsidRPr="00782656" w:rsidRDefault="00782656" w:rsidP="00782656">
      <w:pPr>
        <w:ind w:rightChars="633" w:right="1329"/>
        <w:rPr>
          <w:rFonts w:ascii="黑体" w:eastAsia="黑体" w:hAnsi="黑体" w:cs="Times New Roman"/>
          <w:color w:val="000000"/>
          <w:sz w:val="32"/>
          <w:szCs w:val="32"/>
        </w:rPr>
      </w:pPr>
      <w:r w:rsidRPr="00782656">
        <w:rPr>
          <w:rFonts w:ascii="黑体" w:eastAsia="黑体" w:hAnsi="黑体" w:cs="Times New Roman" w:hint="eastAsia"/>
          <w:color w:val="000000"/>
          <w:sz w:val="32"/>
          <w:szCs w:val="32"/>
        </w:rPr>
        <w:lastRenderedPageBreak/>
        <w:t>附件4</w:t>
      </w:r>
    </w:p>
    <w:p w:rsidR="00782656" w:rsidRPr="00782656" w:rsidRDefault="00782656" w:rsidP="00782656">
      <w:pPr>
        <w:ind w:rightChars="633" w:right="1329"/>
        <w:rPr>
          <w:rFonts w:ascii="Times New Roman" w:eastAsia="仿宋_GB2312" w:hAnsi="Times New Roman" w:cs="Times New Roman"/>
          <w:color w:val="000000"/>
          <w:sz w:val="32"/>
          <w:szCs w:val="32"/>
        </w:rPr>
      </w:pPr>
    </w:p>
    <w:p w:rsidR="00782656" w:rsidRPr="00782656" w:rsidRDefault="00782656" w:rsidP="00782656">
      <w:pPr>
        <w:jc w:val="center"/>
        <w:rPr>
          <w:rFonts w:ascii="方正小标宋简体" w:eastAsia="方正小标宋简体" w:hAnsi="华文中宋" w:cs="Times New Roman"/>
          <w:bCs/>
          <w:sz w:val="48"/>
          <w:szCs w:val="48"/>
        </w:rPr>
      </w:pPr>
      <w:r w:rsidRPr="00782656">
        <w:rPr>
          <w:rFonts w:ascii="方正小标宋简体" w:eastAsia="方正小标宋简体" w:hAnsi="华文中宋" w:cs="Times New Roman" w:hint="eastAsia"/>
          <w:bCs/>
          <w:sz w:val="48"/>
          <w:szCs w:val="48"/>
        </w:rPr>
        <w:t>湖南省第四届教育科学研究优秀成果奖</w:t>
      </w:r>
    </w:p>
    <w:p w:rsidR="00782656" w:rsidRPr="00782656" w:rsidRDefault="00782656" w:rsidP="00782656">
      <w:pPr>
        <w:jc w:val="center"/>
        <w:rPr>
          <w:rFonts w:ascii="方正小标宋简体" w:eastAsia="方正小标宋简体" w:hAnsi="华文中宋" w:cs="Times New Roman"/>
          <w:bCs/>
          <w:sz w:val="48"/>
          <w:szCs w:val="48"/>
        </w:rPr>
      </w:pPr>
      <w:r w:rsidRPr="00782656">
        <w:rPr>
          <w:rFonts w:ascii="方正小标宋简体" w:eastAsia="方正小标宋简体" w:hAnsi="华文中宋" w:cs="Times New Roman" w:hint="eastAsia"/>
          <w:bCs/>
          <w:spacing w:val="160"/>
          <w:sz w:val="48"/>
          <w:szCs w:val="48"/>
        </w:rPr>
        <w:t>申报评审</w:t>
      </w:r>
      <w:r w:rsidRPr="00782656">
        <w:rPr>
          <w:rFonts w:ascii="方正小标宋简体" w:eastAsia="方正小标宋简体" w:hAnsi="华文中宋" w:cs="Times New Roman" w:hint="eastAsia"/>
          <w:bCs/>
          <w:sz w:val="48"/>
          <w:szCs w:val="48"/>
        </w:rPr>
        <w:t>书</w:t>
      </w:r>
    </w:p>
    <w:p w:rsidR="00782656" w:rsidRPr="00782656" w:rsidRDefault="00782656" w:rsidP="00782656">
      <w:pPr>
        <w:jc w:val="center"/>
        <w:rPr>
          <w:rFonts w:ascii="楷体_GB2312" w:eastAsia="楷体_GB2312" w:hAnsi="Times New Roman" w:cs="Times New Roman"/>
          <w:b/>
          <w:bCs/>
          <w:sz w:val="36"/>
          <w:szCs w:val="36"/>
        </w:rPr>
      </w:pPr>
      <w:r w:rsidRPr="00782656">
        <w:rPr>
          <w:rFonts w:ascii="楷体_GB2312" w:eastAsia="楷体_GB2312" w:hAnsi="Times New Roman" w:cs="Times New Roman" w:hint="eastAsia"/>
          <w:b/>
          <w:bCs/>
          <w:sz w:val="36"/>
          <w:szCs w:val="36"/>
        </w:rPr>
        <w:t>（实践探索奖）</w:t>
      </w: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jc w:val="center"/>
        <w:rPr>
          <w:rFonts w:ascii="Times New Roman" w:eastAsia="黑体" w:hAnsi="Times New Roman" w:cs="Times New Roman"/>
          <w:b/>
          <w:bCs/>
          <w:sz w:val="36"/>
          <w:szCs w:val="24"/>
        </w:rPr>
      </w:pP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成果题目</w:t>
      </w:r>
      <w:r w:rsidRPr="00782656">
        <w:rPr>
          <w:rFonts w:ascii="Times New Roman" w:eastAsia="楷体_GB2312" w:hAnsi="Times New Roman" w:cs="Times New Roman"/>
          <w:sz w:val="28"/>
          <w:szCs w:val="24"/>
          <w:u w:val="single"/>
        </w:rPr>
        <w:t xml:space="preserve"> </w:t>
      </w:r>
      <w:r w:rsidRPr="00782656">
        <w:rPr>
          <w:rFonts w:ascii="宋体" w:eastAsia="宋体" w:hAnsi="宋体" w:cs="Times New Roman" w:hint="eastAsia"/>
          <w:b/>
          <w:sz w:val="36"/>
          <w:szCs w:val="36"/>
          <w:u w:val="single"/>
        </w:rPr>
        <w:t xml:space="preserve">                        </w:t>
      </w:r>
      <w:r w:rsidRPr="00782656">
        <w:rPr>
          <w:rFonts w:ascii="宋体" w:eastAsia="宋体" w:hAnsi="宋体" w:cs="Times New Roman"/>
          <w:b/>
          <w:sz w:val="36"/>
          <w:szCs w:val="36"/>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成果类别</w:t>
      </w:r>
      <w:r w:rsidRPr="00782656">
        <w:rPr>
          <w:rFonts w:ascii="Times New Roman" w:eastAsia="楷体_GB2312" w:hAnsi="Times New Roman" w:cs="Times New Roman"/>
          <w:sz w:val="28"/>
          <w:szCs w:val="24"/>
          <w:u w:val="single"/>
        </w:rPr>
        <w:t xml:space="preserve"> </w:t>
      </w:r>
      <w:r w:rsidRPr="00782656">
        <w:rPr>
          <w:rFonts w:ascii="宋体" w:eastAsia="宋体" w:hAnsi="宋体" w:cs="Times New Roman" w:hint="eastAsia"/>
          <w:b/>
          <w:sz w:val="36"/>
          <w:szCs w:val="36"/>
          <w:u w:val="single"/>
        </w:rPr>
        <w:t xml:space="preserve">       </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pacing w:val="60"/>
          <w:position w:val="6"/>
          <w:sz w:val="28"/>
          <w:szCs w:val="24"/>
          <w:u w:val="single"/>
        </w:rPr>
      </w:pPr>
      <w:r w:rsidRPr="00782656">
        <w:rPr>
          <w:rFonts w:ascii="Times New Roman" w:eastAsia="楷体_GB2312" w:hAnsi="Times New Roman" w:cs="Times New Roman" w:hint="eastAsia"/>
          <w:spacing w:val="60"/>
          <w:position w:val="6"/>
          <w:sz w:val="36"/>
          <w:szCs w:val="24"/>
        </w:rPr>
        <w:t>申报人</w:t>
      </w:r>
      <w:r w:rsidRPr="00782656">
        <w:rPr>
          <w:rFonts w:ascii="Times New Roman" w:eastAsia="楷体_GB2312" w:hAnsi="Times New Roman" w:cs="Times New Roman" w:hint="eastAsia"/>
          <w:spacing w:val="60"/>
          <w:position w:val="6"/>
          <w:sz w:val="28"/>
          <w:szCs w:val="24"/>
          <w:u w:val="single"/>
        </w:rPr>
        <w:t xml:space="preserve"> </w:t>
      </w:r>
      <w:r w:rsidRPr="00782656">
        <w:rPr>
          <w:rFonts w:ascii="宋体" w:eastAsia="宋体" w:hAnsi="宋体" w:cs="Times New Roman" w:hint="eastAsia"/>
          <w:b/>
          <w:spacing w:val="60"/>
          <w:position w:val="6"/>
          <w:sz w:val="36"/>
          <w:szCs w:val="36"/>
          <w:u w:val="single"/>
        </w:rPr>
        <w:t xml:space="preserve">       </w:t>
      </w:r>
      <w:r w:rsidRPr="00782656">
        <w:rPr>
          <w:rFonts w:ascii="Times New Roman" w:eastAsia="楷体_GB2312" w:hAnsi="Times New Roman" w:cs="Times New Roman"/>
          <w:spacing w:val="60"/>
          <w:position w:val="6"/>
          <w:sz w:val="28"/>
          <w:szCs w:val="24"/>
          <w:u w:val="single"/>
        </w:rPr>
        <w:t xml:space="preserve">   </w:t>
      </w:r>
      <w:r w:rsidRPr="00782656">
        <w:rPr>
          <w:rFonts w:ascii="Times New Roman" w:eastAsia="楷体_GB2312" w:hAnsi="Times New Roman" w:cs="Times New Roman" w:hint="eastAsia"/>
          <w:spacing w:val="60"/>
          <w:position w:val="6"/>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所在单位</w:t>
      </w:r>
      <w:r w:rsidRPr="00782656">
        <w:rPr>
          <w:rFonts w:ascii="Times New Roman" w:eastAsia="楷体_GB2312" w:hAnsi="Times New Roman" w:cs="Times New Roman"/>
          <w:sz w:val="28"/>
          <w:szCs w:val="24"/>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宋体" w:eastAsia="宋体" w:hAnsi="宋体" w:cs="Times New Roman" w:hint="eastAsia"/>
          <w:b/>
          <w:sz w:val="36"/>
          <w:szCs w:val="36"/>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r w:rsidRPr="00782656">
        <w:rPr>
          <w:rFonts w:ascii="Times New Roman" w:eastAsia="楷体_GB2312" w:hAnsi="Times New Roman" w:cs="Times New Roman" w:hint="eastAsia"/>
          <w:sz w:val="36"/>
          <w:szCs w:val="24"/>
        </w:rPr>
        <w:t>申报日期</w:t>
      </w:r>
      <w:r w:rsidRPr="00782656">
        <w:rPr>
          <w:rFonts w:ascii="Times New Roman" w:eastAsia="楷体_GB2312" w:hAnsi="Times New Roman" w:cs="Times New Roman"/>
          <w:sz w:val="28"/>
          <w:szCs w:val="24"/>
          <w:u w:val="single"/>
        </w:rPr>
        <w:t xml:space="preserve"> </w:t>
      </w:r>
      <w:r w:rsidRPr="00782656">
        <w:rPr>
          <w:rFonts w:ascii="宋体" w:eastAsia="宋体" w:hAnsi="宋体" w:cs="Times New Roman"/>
          <w:b/>
          <w:sz w:val="36"/>
          <w:szCs w:val="36"/>
          <w:u w:val="single"/>
        </w:rPr>
        <w:t xml:space="preserve"> </w:t>
      </w:r>
      <w:r w:rsidRPr="00782656">
        <w:rPr>
          <w:rFonts w:ascii="宋体" w:eastAsia="宋体" w:hAnsi="宋体" w:cs="Times New Roman" w:hint="eastAsia"/>
          <w:b/>
          <w:sz w:val="36"/>
          <w:szCs w:val="36"/>
          <w:u w:val="single"/>
        </w:rPr>
        <w:t xml:space="preserve">                  </w:t>
      </w:r>
      <w:r w:rsidRPr="00782656">
        <w:rPr>
          <w:rFonts w:ascii="Times New Roman" w:eastAsia="楷体_GB2312" w:hAnsi="Times New Roman" w:cs="Times New Roman" w:hint="eastAsia"/>
          <w:sz w:val="28"/>
          <w:szCs w:val="24"/>
          <w:u w:val="single"/>
        </w:rPr>
        <w:t xml:space="preserve">  </w:t>
      </w:r>
      <w:r w:rsidRPr="00782656">
        <w:rPr>
          <w:rFonts w:ascii="Times New Roman" w:eastAsia="楷体_GB2312" w:hAnsi="Times New Roman" w:cs="Times New Roman"/>
          <w:sz w:val="28"/>
          <w:szCs w:val="24"/>
          <w:u w:val="single"/>
        </w:rPr>
        <w:t xml:space="preserve">       </w:t>
      </w: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楷体_GB2312" w:hAnsi="Times New Roman" w:cs="Times New Roman"/>
          <w:sz w:val="28"/>
          <w:szCs w:val="24"/>
          <w:u w:val="single"/>
        </w:rPr>
      </w:pPr>
    </w:p>
    <w:p w:rsidR="00782656" w:rsidRPr="00782656" w:rsidRDefault="00782656" w:rsidP="00782656">
      <w:pPr>
        <w:spacing w:line="640" w:lineRule="exact"/>
        <w:rPr>
          <w:rFonts w:ascii="Times New Roman" w:eastAsia="仿宋_GB2312" w:hAnsi="Times New Roman" w:cs="Times New Roman"/>
          <w:sz w:val="28"/>
          <w:szCs w:val="24"/>
        </w:rPr>
      </w:pPr>
    </w:p>
    <w:p w:rsidR="00782656" w:rsidRPr="00782656" w:rsidRDefault="00782656" w:rsidP="00782656">
      <w:pPr>
        <w:spacing w:line="640" w:lineRule="exact"/>
        <w:jc w:val="center"/>
        <w:rPr>
          <w:rFonts w:ascii="华文细黑" w:eastAsia="华文细黑" w:hAnsi="华文细黑" w:cs="Times New Roman"/>
          <w:b/>
          <w:spacing w:val="20"/>
          <w:sz w:val="32"/>
          <w:szCs w:val="28"/>
        </w:rPr>
      </w:pPr>
      <w:r w:rsidRPr="00782656">
        <w:rPr>
          <w:rFonts w:ascii="华文细黑" w:eastAsia="华文细黑" w:hAnsi="华文细黑" w:cs="Times New Roman" w:hint="eastAsia"/>
          <w:b/>
          <w:spacing w:val="20"/>
          <w:sz w:val="32"/>
          <w:szCs w:val="28"/>
        </w:rPr>
        <w:t>湖南省教育科学规划领导小组办公室制</w:t>
      </w:r>
    </w:p>
    <w:p w:rsidR="00782656" w:rsidRPr="00782656" w:rsidRDefault="00782656" w:rsidP="00782656">
      <w:pPr>
        <w:spacing w:line="640" w:lineRule="exact"/>
        <w:jc w:val="center"/>
        <w:rPr>
          <w:rFonts w:ascii="方正小标宋简体" w:eastAsia="方正小标宋简体" w:hAnsi="华文细黑" w:cs="Times New Roman"/>
          <w:spacing w:val="20"/>
          <w:sz w:val="44"/>
          <w:szCs w:val="28"/>
        </w:rPr>
      </w:pPr>
      <w:r w:rsidRPr="00782656">
        <w:rPr>
          <w:rFonts w:ascii="方正小标宋简体" w:eastAsia="方正小标宋简体" w:hAnsi="华文细黑" w:cs="Times New Roman" w:hint="eastAsia"/>
          <w:spacing w:val="160"/>
          <w:sz w:val="44"/>
          <w:szCs w:val="28"/>
        </w:rPr>
        <w:lastRenderedPageBreak/>
        <w:t>填报说</w:t>
      </w:r>
      <w:r w:rsidRPr="00782656">
        <w:rPr>
          <w:rFonts w:ascii="方正小标宋简体" w:eastAsia="方正小标宋简体" w:hAnsi="华文细黑" w:cs="Times New Roman" w:hint="eastAsia"/>
          <w:spacing w:val="20"/>
          <w:sz w:val="44"/>
          <w:szCs w:val="28"/>
        </w:rPr>
        <w:t>明</w:t>
      </w:r>
    </w:p>
    <w:p w:rsidR="00782656" w:rsidRPr="00782656" w:rsidRDefault="00782656" w:rsidP="00782656">
      <w:pPr>
        <w:spacing w:line="640" w:lineRule="exact"/>
        <w:rPr>
          <w:rFonts w:ascii="华文细黑" w:eastAsia="华文细黑" w:hAnsi="华文细黑" w:cs="Times New Roman"/>
          <w:b/>
          <w:spacing w:val="20"/>
          <w:sz w:val="28"/>
          <w:szCs w:val="28"/>
        </w:rPr>
      </w:pP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hint="eastAsia"/>
          <w:spacing w:val="20"/>
          <w:sz w:val="32"/>
          <w:szCs w:val="32"/>
        </w:rPr>
        <w:t>1.</w:t>
      </w:r>
      <w:r w:rsidRPr="00782656">
        <w:rPr>
          <w:rFonts w:ascii="Times New Roman" w:eastAsia="仿宋_GB2312" w:hAnsi="Times New Roman" w:cs="Times New Roman" w:hint="eastAsia"/>
          <w:spacing w:val="20"/>
          <w:sz w:val="32"/>
          <w:szCs w:val="32"/>
        </w:rPr>
        <w:t>请电脑打印</w:t>
      </w:r>
      <w:r w:rsidRPr="00782656">
        <w:rPr>
          <w:rFonts w:ascii="Times New Roman" w:eastAsia="仿宋_GB2312" w:hAnsi="Times New Roman" w:cs="Times New Roman" w:hint="eastAsia"/>
          <w:spacing w:val="20"/>
          <w:sz w:val="32"/>
          <w:szCs w:val="32"/>
        </w:rPr>
        <w:t>,</w:t>
      </w:r>
      <w:r w:rsidRPr="00782656">
        <w:rPr>
          <w:rFonts w:ascii="Times New Roman" w:eastAsia="仿宋_GB2312" w:hAnsi="Times New Roman" w:cs="Times New Roman" w:hint="eastAsia"/>
          <w:spacing w:val="20"/>
          <w:sz w:val="32"/>
          <w:szCs w:val="32"/>
        </w:rPr>
        <w:t>字迹不清者一律不予受理。</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hint="eastAsia"/>
          <w:spacing w:val="20"/>
          <w:sz w:val="32"/>
          <w:szCs w:val="32"/>
        </w:rPr>
        <w:t>2.</w:t>
      </w:r>
      <w:r w:rsidRPr="00782656">
        <w:rPr>
          <w:rFonts w:ascii="Times New Roman" w:eastAsia="仿宋_GB2312" w:hAnsi="Times New Roman" w:cs="Times New Roman" w:hint="eastAsia"/>
          <w:spacing w:val="20"/>
          <w:sz w:val="32"/>
          <w:szCs w:val="32"/>
        </w:rPr>
        <w:t>封面“成果类别”是指专著（论文）类、编著类和调研类。</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hint="eastAsia"/>
          <w:spacing w:val="20"/>
          <w:sz w:val="32"/>
          <w:szCs w:val="32"/>
        </w:rPr>
        <w:t>3.</w:t>
      </w:r>
      <w:r w:rsidRPr="00782656">
        <w:rPr>
          <w:rFonts w:ascii="Times New Roman" w:eastAsia="仿宋_GB2312" w:hAnsi="Times New Roman" w:cs="Times New Roman" w:hint="eastAsia"/>
          <w:spacing w:val="20"/>
          <w:sz w:val="32"/>
          <w:szCs w:val="32"/>
        </w:rPr>
        <w:t>凡两人以上（含两人）完成的成果，封面“申报人”栏填写第一作者姓名，后加“等”字。</w:t>
      </w:r>
    </w:p>
    <w:p w:rsidR="00782656" w:rsidRPr="00782656" w:rsidRDefault="00782656" w:rsidP="00782656">
      <w:pPr>
        <w:spacing w:line="640" w:lineRule="exact"/>
        <w:rPr>
          <w:rFonts w:ascii="Times New Roman" w:eastAsia="仿宋_GB2312" w:hAnsi="Times New Roman" w:cs="Times New Roman"/>
          <w:spacing w:val="20"/>
          <w:sz w:val="32"/>
          <w:szCs w:val="32"/>
        </w:rPr>
      </w:pPr>
      <w:r w:rsidRPr="00782656">
        <w:rPr>
          <w:rFonts w:ascii="Times New Roman" w:eastAsia="仿宋_GB2312" w:hAnsi="Times New Roman" w:cs="Times New Roman" w:hint="eastAsia"/>
          <w:spacing w:val="20"/>
          <w:sz w:val="32"/>
          <w:szCs w:val="32"/>
        </w:rPr>
        <w:t>4.</w:t>
      </w:r>
      <w:r w:rsidRPr="00782656">
        <w:rPr>
          <w:rFonts w:ascii="Times New Roman" w:eastAsia="仿宋_GB2312" w:hAnsi="Times New Roman" w:cs="Times New Roman" w:hint="eastAsia"/>
          <w:spacing w:val="20"/>
          <w:sz w:val="32"/>
          <w:szCs w:val="32"/>
        </w:rPr>
        <w:t>此表可复印或复制。</w:t>
      </w:r>
    </w:p>
    <w:p w:rsidR="00782656" w:rsidRPr="00782656" w:rsidRDefault="00782656" w:rsidP="00782656">
      <w:pPr>
        <w:spacing w:line="640" w:lineRule="exact"/>
        <w:jc w:val="center"/>
        <w:rPr>
          <w:rFonts w:ascii="华文细黑" w:eastAsia="华文细黑" w:hAnsi="华文细黑" w:cs="Times New Roman"/>
          <w:b/>
          <w:spacing w:val="20"/>
          <w:sz w:val="28"/>
          <w:szCs w:val="28"/>
        </w:rPr>
      </w:pPr>
      <w:r w:rsidRPr="00782656">
        <w:rPr>
          <w:rFonts w:ascii="华文细黑" w:eastAsia="华文细黑" w:hAnsi="华文细黑" w:cs="Times New Roman"/>
          <w:b/>
          <w:spacing w:val="20"/>
          <w:sz w:val="28"/>
          <w:szCs w:val="28"/>
        </w:rPr>
        <w:br w:type="page"/>
      </w:r>
    </w:p>
    <w:tbl>
      <w:tblPr>
        <w:tblW w:w="8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95"/>
        <w:gridCol w:w="1065"/>
        <w:gridCol w:w="1080"/>
        <w:gridCol w:w="691"/>
        <w:gridCol w:w="1080"/>
        <w:gridCol w:w="905"/>
        <w:gridCol w:w="540"/>
        <w:gridCol w:w="735"/>
        <w:gridCol w:w="345"/>
        <w:gridCol w:w="555"/>
        <w:gridCol w:w="705"/>
      </w:tblGrid>
      <w:tr w:rsidR="00782656" w:rsidRPr="00782656" w:rsidTr="00041E5A">
        <w:trPr>
          <w:trHeight w:val="624"/>
        </w:trPr>
        <w:tc>
          <w:tcPr>
            <w:tcW w:w="1275"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lastRenderedPageBreak/>
              <w:t>成果名称</w:t>
            </w:r>
          </w:p>
        </w:tc>
        <w:tc>
          <w:tcPr>
            <w:tcW w:w="7701" w:type="dxa"/>
            <w:gridSpan w:val="10"/>
            <w:vAlign w:val="center"/>
          </w:tcPr>
          <w:p w:rsidR="00782656" w:rsidRPr="00782656" w:rsidRDefault="00782656" w:rsidP="00782656">
            <w:pPr>
              <w:adjustRightInd w:val="0"/>
              <w:snapToGrid w:val="0"/>
              <w:jc w:val="center"/>
              <w:rPr>
                <w:rFonts w:ascii="宋体" w:eastAsia="宋体" w:hAnsi="宋体" w:cs="Times New Roman"/>
                <w:sz w:val="24"/>
                <w:szCs w:val="24"/>
              </w:rPr>
            </w:pPr>
          </w:p>
        </w:tc>
      </w:tr>
      <w:tr w:rsidR="00782656" w:rsidRPr="00782656" w:rsidTr="00041E5A">
        <w:trPr>
          <w:cantSplit/>
          <w:trHeight w:val="624"/>
        </w:trPr>
        <w:tc>
          <w:tcPr>
            <w:tcW w:w="1275"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成果类别</w:t>
            </w:r>
          </w:p>
        </w:tc>
        <w:tc>
          <w:tcPr>
            <w:tcW w:w="7701" w:type="dxa"/>
            <w:gridSpan w:val="10"/>
            <w:vAlign w:val="center"/>
          </w:tcPr>
          <w:p w:rsidR="00782656" w:rsidRPr="00782656" w:rsidRDefault="00782656" w:rsidP="00782656">
            <w:pPr>
              <w:adjustRightInd w:val="0"/>
              <w:snapToGrid w:val="0"/>
              <w:jc w:val="center"/>
              <w:rPr>
                <w:rFonts w:ascii="宋体" w:eastAsia="宋体" w:hAnsi="宋体" w:cs="Times New Roman"/>
                <w:sz w:val="24"/>
                <w:szCs w:val="24"/>
              </w:rPr>
            </w:pPr>
          </w:p>
        </w:tc>
      </w:tr>
      <w:tr w:rsidR="00782656" w:rsidRPr="00782656" w:rsidTr="00041E5A">
        <w:trPr>
          <w:trHeight w:val="624"/>
        </w:trPr>
        <w:tc>
          <w:tcPr>
            <w:tcW w:w="2340" w:type="dxa"/>
            <w:gridSpan w:val="3"/>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出版社（刊物）名称</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及出版（发表）时间</w:t>
            </w:r>
          </w:p>
        </w:tc>
        <w:tc>
          <w:tcPr>
            <w:tcW w:w="4296" w:type="dxa"/>
            <w:gridSpan w:val="5"/>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1080"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字数</w:t>
            </w:r>
          </w:p>
        </w:tc>
        <w:tc>
          <w:tcPr>
            <w:tcW w:w="1260"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p>
        </w:tc>
      </w:tr>
      <w:tr w:rsidR="00782656" w:rsidRPr="00782656" w:rsidTr="00041E5A">
        <w:trPr>
          <w:cantSplit/>
          <w:trHeight w:val="624"/>
        </w:trPr>
        <w:tc>
          <w:tcPr>
            <w:tcW w:w="2340" w:type="dxa"/>
            <w:gridSpan w:val="3"/>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合作者姓名</w:t>
            </w:r>
          </w:p>
        </w:tc>
        <w:tc>
          <w:tcPr>
            <w:tcW w:w="6636" w:type="dxa"/>
            <w:gridSpan w:val="9"/>
            <w:vAlign w:val="center"/>
          </w:tcPr>
          <w:p w:rsidR="00782656" w:rsidRPr="00782656" w:rsidRDefault="00782656" w:rsidP="00782656">
            <w:pPr>
              <w:adjustRightInd w:val="0"/>
              <w:snapToGrid w:val="0"/>
              <w:jc w:val="center"/>
              <w:rPr>
                <w:rFonts w:ascii="宋体" w:eastAsia="宋体" w:hAnsi="宋体" w:cs="Times New Roman"/>
                <w:sz w:val="24"/>
                <w:szCs w:val="24"/>
              </w:rPr>
            </w:pPr>
          </w:p>
        </w:tc>
      </w:tr>
      <w:tr w:rsidR="00782656" w:rsidRPr="00782656" w:rsidTr="00041E5A">
        <w:trPr>
          <w:cantSplit/>
          <w:trHeight w:val="624"/>
        </w:trPr>
        <w:tc>
          <w:tcPr>
            <w:tcW w:w="1080" w:type="dxa"/>
            <w:vMerge w:val="restart"/>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申</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报</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人</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情</w:t>
            </w:r>
          </w:p>
          <w:p w:rsidR="00782656" w:rsidRPr="00782656" w:rsidRDefault="00782656" w:rsidP="00782656">
            <w:pPr>
              <w:adjustRightInd w:val="0"/>
              <w:snapToGrid w:val="0"/>
              <w:jc w:val="center"/>
              <w:rPr>
                <w:rFonts w:ascii="宋体" w:eastAsia="宋体" w:hAnsi="宋体" w:cs="Times New Roman"/>
                <w:sz w:val="24"/>
                <w:szCs w:val="24"/>
              </w:rPr>
            </w:pPr>
            <w:proofErr w:type="gramStart"/>
            <w:r w:rsidRPr="00782656">
              <w:rPr>
                <w:rFonts w:ascii="宋体" w:eastAsia="宋体" w:hAnsi="宋体" w:cs="Times New Roman" w:hint="eastAsia"/>
                <w:sz w:val="24"/>
                <w:szCs w:val="24"/>
              </w:rPr>
              <w:t>况</w:t>
            </w:r>
            <w:proofErr w:type="gramEnd"/>
          </w:p>
        </w:tc>
        <w:tc>
          <w:tcPr>
            <w:tcW w:w="1260"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姓名</w:t>
            </w:r>
          </w:p>
        </w:tc>
        <w:tc>
          <w:tcPr>
            <w:tcW w:w="1080" w:type="dxa"/>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691" w:type="dxa"/>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性别</w:t>
            </w:r>
          </w:p>
        </w:tc>
        <w:tc>
          <w:tcPr>
            <w:tcW w:w="1080" w:type="dxa"/>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905" w:type="dxa"/>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出生</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年月</w:t>
            </w:r>
          </w:p>
        </w:tc>
        <w:tc>
          <w:tcPr>
            <w:tcW w:w="1275"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900"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民族</w:t>
            </w:r>
          </w:p>
        </w:tc>
        <w:tc>
          <w:tcPr>
            <w:tcW w:w="705" w:type="dxa"/>
            <w:vAlign w:val="center"/>
          </w:tcPr>
          <w:p w:rsidR="00782656" w:rsidRPr="00782656" w:rsidRDefault="00782656" w:rsidP="00782656">
            <w:pPr>
              <w:adjustRightInd w:val="0"/>
              <w:snapToGrid w:val="0"/>
              <w:jc w:val="center"/>
              <w:rPr>
                <w:rFonts w:ascii="宋体" w:eastAsia="宋体" w:hAnsi="宋体" w:cs="Times New Roman"/>
                <w:sz w:val="24"/>
                <w:szCs w:val="24"/>
              </w:rPr>
            </w:pPr>
          </w:p>
        </w:tc>
      </w:tr>
      <w:tr w:rsidR="00782656" w:rsidRPr="00782656" w:rsidTr="00041E5A">
        <w:trPr>
          <w:cantSplit/>
          <w:trHeight w:val="624"/>
        </w:trPr>
        <w:tc>
          <w:tcPr>
            <w:tcW w:w="1080" w:type="dxa"/>
            <w:vMerge/>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1260"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工作单位</w:t>
            </w:r>
          </w:p>
        </w:tc>
        <w:tc>
          <w:tcPr>
            <w:tcW w:w="6636" w:type="dxa"/>
            <w:gridSpan w:val="9"/>
            <w:vAlign w:val="center"/>
          </w:tcPr>
          <w:p w:rsidR="00782656" w:rsidRPr="00782656" w:rsidRDefault="00782656" w:rsidP="00782656">
            <w:pPr>
              <w:adjustRightInd w:val="0"/>
              <w:snapToGrid w:val="0"/>
              <w:jc w:val="center"/>
              <w:rPr>
                <w:rFonts w:ascii="宋体" w:eastAsia="宋体" w:hAnsi="宋体" w:cs="Times New Roman"/>
                <w:sz w:val="24"/>
                <w:szCs w:val="24"/>
              </w:rPr>
            </w:pPr>
          </w:p>
        </w:tc>
      </w:tr>
      <w:tr w:rsidR="00782656" w:rsidRPr="00782656" w:rsidTr="00041E5A">
        <w:trPr>
          <w:cantSplit/>
          <w:trHeight w:val="624"/>
        </w:trPr>
        <w:tc>
          <w:tcPr>
            <w:tcW w:w="1080" w:type="dxa"/>
            <w:vMerge/>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1260"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职务</w:t>
            </w:r>
          </w:p>
        </w:tc>
        <w:tc>
          <w:tcPr>
            <w:tcW w:w="2851" w:type="dxa"/>
            <w:gridSpan w:val="3"/>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905" w:type="dxa"/>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职称</w:t>
            </w:r>
          </w:p>
        </w:tc>
        <w:tc>
          <w:tcPr>
            <w:tcW w:w="2880" w:type="dxa"/>
            <w:gridSpan w:val="5"/>
            <w:vAlign w:val="center"/>
          </w:tcPr>
          <w:p w:rsidR="00782656" w:rsidRPr="00782656" w:rsidRDefault="00782656" w:rsidP="00782656">
            <w:pPr>
              <w:adjustRightInd w:val="0"/>
              <w:snapToGrid w:val="0"/>
              <w:jc w:val="center"/>
              <w:rPr>
                <w:rFonts w:ascii="宋体" w:eastAsia="宋体" w:hAnsi="宋体" w:cs="Times New Roman"/>
                <w:sz w:val="24"/>
                <w:szCs w:val="24"/>
              </w:rPr>
            </w:pPr>
          </w:p>
        </w:tc>
      </w:tr>
      <w:tr w:rsidR="00782656" w:rsidRPr="00782656" w:rsidTr="00041E5A">
        <w:trPr>
          <w:cantSplit/>
          <w:trHeight w:val="624"/>
        </w:trPr>
        <w:tc>
          <w:tcPr>
            <w:tcW w:w="1080" w:type="dxa"/>
            <w:vMerge/>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1260" w:type="dxa"/>
            <w:gridSpan w:val="2"/>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电话</w:t>
            </w:r>
          </w:p>
        </w:tc>
        <w:tc>
          <w:tcPr>
            <w:tcW w:w="2851" w:type="dxa"/>
            <w:gridSpan w:val="3"/>
            <w:vAlign w:val="center"/>
          </w:tcPr>
          <w:p w:rsidR="00782656" w:rsidRPr="00782656" w:rsidRDefault="00782656" w:rsidP="00782656">
            <w:pPr>
              <w:adjustRightInd w:val="0"/>
              <w:snapToGrid w:val="0"/>
              <w:jc w:val="center"/>
              <w:rPr>
                <w:rFonts w:ascii="宋体" w:eastAsia="宋体" w:hAnsi="宋体" w:cs="Times New Roman"/>
                <w:sz w:val="24"/>
                <w:szCs w:val="24"/>
              </w:rPr>
            </w:pPr>
          </w:p>
        </w:tc>
        <w:tc>
          <w:tcPr>
            <w:tcW w:w="905" w:type="dxa"/>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邮编</w:t>
            </w:r>
          </w:p>
        </w:tc>
        <w:tc>
          <w:tcPr>
            <w:tcW w:w="2880" w:type="dxa"/>
            <w:gridSpan w:val="5"/>
            <w:vAlign w:val="center"/>
          </w:tcPr>
          <w:p w:rsidR="00782656" w:rsidRPr="00782656" w:rsidRDefault="00782656" w:rsidP="00782656">
            <w:pPr>
              <w:adjustRightInd w:val="0"/>
              <w:snapToGrid w:val="0"/>
              <w:jc w:val="center"/>
              <w:rPr>
                <w:rFonts w:ascii="宋体" w:eastAsia="宋体" w:hAnsi="宋体" w:cs="Times New Roman"/>
                <w:sz w:val="24"/>
                <w:szCs w:val="24"/>
              </w:rPr>
            </w:pPr>
          </w:p>
        </w:tc>
      </w:tr>
      <w:tr w:rsidR="00782656" w:rsidRPr="00782656" w:rsidTr="00041E5A">
        <w:trPr>
          <w:cantSplit/>
          <w:trHeight w:val="6888"/>
        </w:trPr>
        <w:tc>
          <w:tcPr>
            <w:tcW w:w="1080" w:type="dxa"/>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成</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果</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主</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要</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内</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容</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主</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要</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观</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点</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和</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创</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新</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举</w:t>
            </w:r>
          </w:p>
          <w:p w:rsidR="00782656" w:rsidRPr="00782656" w:rsidRDefault="00782656" w:rsidP="00782656">
            <w:pPr>
              <w:adjustRightInd w:val="0"/>
              <w:snapToGrid w:val="0"/>
              <w:jc w:val="center"/>
              <w:rPr>
                <w:rFonts w:ascii="宋体" w:eastAsia="宋体" w:hAnsi="宋体" w:cs="Times New Roman"/>
                <w:sz w:val="24"/>
                <w:szCs w:val="24"/>
              </w:rPr>
            </w:pPr>
            <w:proofErr w:type="gramStart"/>
            <w:r w:rsidRPr="00782656">
              <w:rPr>
                <w:rFonts w:ascii="宋体" w:eastAsia="宋体" w:hAnsi="宋体" w:cs="Times New Roman" w:hint="eastAsia"/>
                <w:sz w:val="24"/>
                <w:szCs w:val="24"/>
              </w:rPr>
              <w:t>措</w:t>
            </w:r>
            <w:proofErr w:type="gramEnd"/>
          </w:p>
        </w:tc>
        <w:tc>
          <w:tcPr>
            <w:tcW w:w="7896" w:type="dxa"/>
            <w:gridSpan w:val="11"/>
            <w:vAlign w:val="center"/>
          </w:tcPr>
          <w:p w:rsidR="00782656" w:rsidRPr="00782656" w:rsidRDefault="00782656" w:rsidP="00782656">
            <w:pPr>
              <w:adjustRightInd w:val="0"/>
              <w:snapToGrid w:val="0"/>
              <w:rPr>
                <w:rFonts w:ascii="宋体" w:eastAsia="宋体" w:hAnsi="宋体" w:cs="Times New Roman"/>
                <w:spacing w:val="20"/>
                <w:sz w:val="24"/>
                <w:szCs w:val="21"/>
              </w:rPr>
            </w:pPr>
          </w:p>
        </w:tc>
      </w:tr>
      <w:tr w:rsidR="00782656" w:rsidRPr="00782656" w:rsidTr="00041E5A">
        <w:trPr>
          <w:trHeight w:val="4951"/>
        </w:trPr>
        <w:tc>
          <w:tcPr>
            <w:tcW w:w="1080" w:type="dxa"/>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lastRenderedPageBreak/>
              <w:t>主</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要</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实</w:t>
            </w:r>
          </w:p>
          <w:p w:rsidR="00782656" w:rsidRPr="00782656" w:rsidRDefault="00782656" w:rsidP="00782656">
            <w:pPr>
              <w:adjustRightInd w:val="0"/>
              <w:snapToGrid w:val="0"/>
              <w:jc w:val="center"/>
              <w:rPr>
                <w:rFonts w:ascii="宋体" w:eastAsia="宋体" w:hAnsi="宋体" w:cs="Times New Roman"/>
                <w:sz w:val="24"/>
                <w:szCs w:val="24"/>
              </w:rPr>
            </w:pPr>
            <w:proofErr w:type="gramStart"/>
            <w:r w:rsidRPr="00782656">
              <w:rPr>
                <w:rFonts w:ascii="宋体" w:eastAsia="宋体" w:hAnsi="宋体" w:cs="Times New Roman" w:hint="eastAsia"/>
                <w:sz w:val="24"/>
                <w:szCs w:val="24"/>
              </w:rPr>
              <w:t>践</w:t>
            </w:r>
            <w:proofErr w:type="gramEnd"/>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成</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果</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及</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社</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会</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影</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响</w:t>
            </w:r>
          </w:p>
        </w:tc>
        <w:tc>
          <w:tcPr>
            <w:tcW w:w="7896" w:type="dxa"/>
            <w:gridSpan w:val="11"/>
          </w:tcPr>
          <w:p w:rsidR="00782656" w:rsidRPr="00782656" w:rsidRDefault="00782656" w:rsidP="00782656">
            <w:pPr>
              <w:adjustRightInd w:val="0"/>
              <w:snapToGrid w:val="0"/>
              <w:rPr>
                <w:rFonts w:ascii="宋体" w:eastAsia="宋体" w:hAnsi="宋体" w:cs="Times New Roman"/>
                <w:sz w:val="28"/>
                <w:szCs w:val="24"/>
              </w:rPr>
            </w:pPr>
          </w:p>
        </w:tc>
      </w:tr>
      <w:tr w:rsidR="00782656" w:rsidRPr="00782656" w:rsidTr="00041E5A">
        <w:trPr>
          <w:trHeight w:val="7232"/>
        </w:trPr>
        <w:tc>
          <w:tcPr>
            <w:tcW w:w="1080" w:type="dxa"/>
            <w:vAlign w:val="center"/>
          </w:tcPr>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所</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提</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供</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的</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辅</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助</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材</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料</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或</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所</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需</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要</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说</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明</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的</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问</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题</w:t>
            </w:r>
          </w:p>
        </w:tc>
        <w:tc>
          <w:tcPr>
            <w:tcW w:w="7896" w:type="dxa"/>
            <w:gridSpan w:val="11"/>
          </w:tcPr>
          <w:p w:rsidR="00782656" w:rsidRPr="00782656" w:rsidRDefault="00782656" w:rsidP="00782656">
            <w:pPr>
              <w:adjustRightInd w:val="0"/>
              <w:snapToGrid w:val="0"/>
              <w:rPr>
                <w:rFonts w:ascii="宋体" w:eastAsia="宋体" w:hAnsi="宋体" w:cs="Times New Roman"/>
                <w:sz w:val="28"/>
                <w:szCs w:val="24"/>
              </w:rPr>
            </w:pPr>
          </w:p>
        </w:tc>
      </w:tr>
      <w:tr w:rsidR="00782656" w:rsidRPr="00782656" w:rsidTr="00041E5A">
        <w:trPr>
          <w:cantSplit/>
          <w:trHeight w:val="3728"/>
        </w:trPr>
        <w:tc>
          <w:tcPr>
            <w:tcW w:w="1080" w:type="dxa"/>
            <w:vAlign w:val="center"/>
          </w:tcPr>
          <w:p w:rsidR="00782656" w:rsidRPr="00782656" w:rsidRDefault="00782656" w:rsidP="00782656">
            <w:pPr>
              <w:adjustRightInd w:val="0"/>
              <w:snapToGrid w:val="0"/>
              <w:jc w:val="center"/>
              <w:rPr>
                <w:rFonts w:ascii="宋体" w:eastAsia="宋体" w:hAnsi="宋体" w:cs="Times New Roman"/>
                <w:sz w:val="24"/>
                <w:szCs w:val="24"/>
              </w:rPr>
            </w:pP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申</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报</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人</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所</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在</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单</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位</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意</w:t>
            </w:r>
          </w:p>
          <w:p w:rsidR="00782656" w:rsidRPr="00782656" w:rsidRDefault="00782656" w:rsidP="00782656">
            <w:pPr>
              <w:adjustRightInd w:val="0"/>
              <w:snapToGrid w:val="0"/>
              <w:jc w:val="center"/>
              <w:rPr>
                <w:rFonts w:ascii="宋体" w:eastAsia="宋体" w:hAnsi="宋体" w:cs="Times New Roman"/>
                <w:sz w:val="24"/>
                <w:szCs w:val="24"/>
              </w:rPr>
            </w:pPr>
            <w:r w:rsidRPr="00782656">
              <w:rPr>
                <w:rFonts w:ascii="宋体" w:eastAsia="宋体" w:hAnsi="宋体" w:cs="Times New Roman" w:hint="eastAsia"/>
                <w:sz w:val="24"/>
                <w:szCs w:val="24"/>
              </w:rPr>
              <w:t>见</w:t>
            </w:r>
          </w:p>
          <w:p w:rsidR="00782656" w:rsidRPr="00782656" w:rsidRDefault="00782656" w:rsidP="00782656">
            <w:pPr>
              <w:adjustRightInd w:val="0"/>
              <w:snapToGrid w:val="0"/>
              <w:jc w:val="center"/>
              <w:rPr>
                <w:rFonts w:ascii="宋体" w:eastAsia="宋体" w:hAnsi="宋体" w:cs="Times New Roman"/>
                <w:sz w:val="24"/>
                <w:szCs w:val="24"/>
              </w:rPr>
            </w:pPr>
          </w:p>
        </w:tc>
        <w:tc>
          <w:tcPr>
            <w:tcW w:w="7896" w:type="dxa"/>
            <w:gridSpan w:val="11"/>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4820"/>
        </w:trPr>
        <w:tc>
          <w:tcPr>
            <w:tcW w:w="1080" w:type="dxa"/>
            <w:vAlign w:val="center"/>
          </w:tcPr>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县</w:t>
            </w:r>
          </w:p>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w:t>
            </w:r>
          </w:p>
          <w:p w:rsidR="00782656" w:rsidRPr="00782656" w:rsidRDefault="00782656" w:rsidP="00782656">
            <w:pPr>
              <w:spacing w:line="340" w:lineRule="exact"/>
              <w:jc w:val="center"/>
              <w:rPr>
                <w:rFonts w:ascii="宋体" w:eastAsia="宋体" w:hAnsi="宋体" w:cs="Times New Roman"/>
                <w:sz w:val="24"/>
                <w:szCs w:val="24"/>
              </w:rPr>
            </w:pPr>
            <w:r w:rsidRPr="00782656">
              <w:rPr>
                <w:rFonts w:ascii="宋体" w:eastAsia="宋体" w:hAnsi="宋体" w:cs="Times New Roman" w:hint="eastAsia"/>
                <w:sz w:val="24"/>
                <w:szCs w:val="24"/>
              </w:rPr>
              <w:t>市   高</w:t>
            </w:r>
          </w:p>
          <w:p w:rsidR="00782656" w:rsidRPr="00782656" w:rsidRDefault="00782656" w:rsidP="00782656">
            <w:pPr>
              <w:spacing w:line="340" w:lineRule="exact"/>
              <w:rPr>
                <w:rFonts w:ascii="宋体" w:eastAsia="宋体" w:hAnsi="宋体" w:cs="Times New Roman"/>
                <w:sz w:val="24"/>
                <w:szCs w:val="24"/>
              </w:rPr>
            </w:pPr>
            <w:r w:rsidRPr="00782656">
              <w:rPr>
                <w:rFonts w:ascii="宋体" w:eastAsia="宋体" w:hAnsi="宋体" w:cs="Times New Roman" w:hint="eastAsia"/>
                <w:sz w:val="24"/>
                <w:szCs w:val="24"/>
              </w:rPr>
              <w:t>、   校区   科</w:t>
            </w:r>
          </w:p>
          <w:p w:rsidR="00782656" w:rsidRPr="00782656" w:rsidRDefault="00782656" w:rsidP="00782656">
            <w:pPr>
              <w:adjustRightInd w:val="0"/>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   </w:t>
            </w:r>
            <w:proofErr w:type="gramStart"/>
            <w:r w:rsidRPr="00782656">
              <w:rPr>
                <w:rFonts w:ascii="宋体" w:eastAsia="宋体" w:hAnsi="宋体" w:cs="Times New Roman" w:hint="eastAsia"/>
                <w:sz w:val="24"/>
                <w:szCs w:val="24"/>
              </w:rPr>
              <w:t>研</w:t>
            </w:r>
            <w:proofErr w:type="gramEnd"/>
            <w:r w:rsidRPr="00782656">
              <w:rPr>
                <w:rFonts w:ascii="宋体" w:eastAsia="宋体" w:hAnsi="宋体" w:cs="Times New Roman" w:hint="eastAsia"/>
                <w:sz w:val="24"/>
                <w:szCs w:val="24"/>
              </w:rPr>
              <w:t>科</w:t>
            </w:r>
            <w:r w:rsidRPr="00782656">
              <w:rPr>
                <w:rFonts w:ascii="华文中宋" w:eastAsia="华文中宋" w:hAnsi="宋体" w:cs="Times New Roman" w:hint="eastAsia"/>
                <w:b/>
                <w:bCs/>
                <w:sz w:val="36"/>
                <w:szCs w:val="24"/>
              </w:rPr>
              <w:t>或</w:t>
            </w:r>
            <w:r w:rsidRPr="00782656">
              <w:rPr>
                <w:rFonts w:ascii="宋体" w:eastAsia="宋体" w:hAnsi="宋体" w:cs="Times New Roman" w:hint="eastAsia"/>
                <w:sz w:val="24"/>
                <w:szCs w:val="24"/>
              </w:rPr>
              <w:t xml:space="preserve">主   </w:t>
            </w:r>
            <w:proofErr w:type="gramStart"/>
            <w:r w:rsidRPr="00782656">
              <w:rPr>
                <w:rFonts w:ascii="宋体" w:eastAsia="宋体" w:hAnsi="宋体" w:cs="Times New Roman" w:hint="eastAsia"/>
                <w:sz w:val="24"/>
                <w:szCs w:val="24"/>
              </w:rPr>
              <w:t>研</w:t>
            </w:r>
            <w:proofErr w:type="gramEnd"/>
            <w:r w:rsidRPr="00782656">
              <w:rPr>
                <w:rFonts w:ascii="宋体" w:eastAsia="宋体" w:hAnsi="宋体" w:cs="Times New Roman" w:hint="eastAsia"/>
                <w:sz w:val="24"/>
                <w:szCs w:val="24"/>
              </w:rPr>
              <w:t xml:space="preserve">   </w:t>
            </w:r>
            <w:proofErr w:type="gramStart"/>
            <w:r w:rsidRPr="00782656">
              <w:rPr>
                <w:rFonts w:ascii="宋体" w:eastAsia="宋体" w:hAnsi="宋体" w:cs="Times New Roman" w:hint="eastAsia"/>
                <w:sz w:val="24"/>
                <w:szCs w:val="24"/>
              </w:rPr>
              <w:t>管主</w:t>
            </w:r>
            <w:proofErr w:type="gramEnd"/>
            <w:r w:rsidRPr="00782656">
              <w:rPr>
                <w:rFonts w:ascii="宋体" w:eastAsia="宋体" w:hAnsi="宋体" w:cs="Times New Roman" w:hint="eastAsia"/>
                <w:sz w:val="24"/>
                <w:szCs w:val="24"/>
              </w:rPr>
              <w:t xml:space="preserve">   部管   </w:t>
            </w:r>
            <w:proofErr w:type="gramStart"/>
            <w:r w:rsidRPr="00782656">
              <w:rPr>
                <w:rFonts w:ascii="宋体" w:eastAsia="宋体" w:hAnsi="宋体" w:cs="Times New Roman" w:hint="eastAsia"/>
                <w:sz w:val="24"/>
                <w:szCs w:val="24"/>
              </w:rPr>
              <w:t>门部   意门</w:t>
            </w:r>
            <w:proofErr w:type="gramEnd"/>
            <w:r w:rsidRPr="00782656">
              <w:rPr>
                <w:rFonts w:ascii="宋体" w:eastAsia="宋体" w:hAnsi="宋体" w:cs="Times New Roman" w:hint="eastAsia"/>
                <w:sz w:val="24"/>
                <w:szCs w:val="24"/>
              </w:rPr>
              <w:t xml:space="preserve">   见意    见</w:t>
            </w:r>
          </w:p>
        </w:tc>
        <w:tc>
          <w:tcPr>
            <w:tcW w:w="7896" w:type="dxa"/>
            <w:gridSpan w:val="11"/>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4100"/>
        </w:trPr>
        <w:tc>
          <w:tcPr>
            <w:tcW w:w="1080" w:type="dxa"/>
            <w:vAlign w:val="center"/>
          </w:tcPr>
          <w:p w:rsidR="00782656" w:rsidRPr="00782656" w:rsidRDefault="00782656" w:rsidP="00782656">
            <w:pPr>
              <w:adjustRightInd w:val="0"/>
              <w:snapToGrid w:val="0"/>
              <w:jc w:val="center"/>
              <w:rPr>
                <w:rFonts w:ascii="宋体" w:eastAsia="宋体" w:hAnsi="宋体" w:cs="Times New Roman"/>
                <w:sz w:val="24"/>
                <w:szCs w:val="24"/>
              </w:rPr>
            </w:pPr>
          </w:p>
          <w:p w:rsidR="00782656" w:rsidRPr="00782656" w:rsidRDefault="00782656" w:rsidP="00782656">
            <w:pPr>
              <w:adjustRightInd w:val="0"/>
              <w:snapToGrid w:val="0"/>
              <w:rPr>
                <w:rFonts w:ascii="宋体" w:eastAsia="宋体" w:hAnsi="宋体" w:cs="Times New Roman"/>
                <w:sz w:val="24"/>
                <w:szCs w:val="24"/>
              </w:rPr>
            </w:pPr>
            <w:r w:rsidRPr="00782656">
              <w:rPr>
                <w:rFonts w:ascii="宋体" w:eastAsia="宋体" w:hAnsi="宋体" w:cs="Times New Roman" w:hint="eastAsia"/>
                <w:sz w:val="24"/>
                <w:szCs w:val="24"/>
              </w:rPr>
              <w:t>市</w:t>
            </w:r>
          </w:p>
          <w:p w:rsidR="00782656" w:rsidRPr="00782656" w:rsidRDefault="00782656" w:rsidP="00782656">
            <w:pPr>
              <w:adjustRightInd w:val="0"/>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科  高研  </w:t>
            </w:r>
            <w:proofErr w:type="gramStart"/>
            <w:r w:rsidRPr="00782656">
              <w:rPr>
                <w:rFonts w:ascii="宋体" w:eastAsia="宋体" w:hAnsi="宋体" w:cs="Times New Roman" w:hint="eastAsia"/>
                <w:sz w:val="24"/>
                <w:szCs w:val="24"/>
              </w:rPr>
              <w:t>校主</w:t>
            </w:r>
            <w:proofErr w:type="gramEnd"/>
            <w:r w:rsidRPr="00782656">
              <w:rPr>
                <w:rFonts w:ascii="宋体" w:eastAsia="宋体" w:hAnsi="宋体" w:cs="Times New Roman" w:hint="eastAsia"/>
                <w:sz w:val="24"/>
                <w:szCs w:val="24"/>
              </w:rPr>
              <w:t xml:space="preserve">  分管</w:t>
            </w:r>
            <w:r w:rsidRPr="00782656">
              <w:rPr>
                <w:rFonts w:ascii="华文中宋" w:eastAsia="华文中宋" w:hAnsi="宋体" w:cs="Times New Roman" w:hint="eastAsia"/>
                <w:b/>
                <w:bCs/>
                <w:sz w:val="36"/>
                <w:szCs w:val="24"/>
              </w:rPr>
              <w:t>或</w:t>
            </w:r>
            <w:r w:rsidRPr="00782656">
              <w:rPr>
                <w:rFonts w:ascii="宋体" w:eastAsia="宋体" w:hAnsi="宋体" w:cs="Times New Roman" w:hint="eastAsia"/>
                <w:sz w:val="24"/>
                <w:szCs w:val="24"/>
              </w:rPr>
              <w:t>管</w:t>
            </w:r>
          </w:p>
          <w:p w:rsidR="00782656" w:rsidRPr="00782656" w:rsidRDefault="00782656" w:rsidP="00782656">
            <w:pPr>
              <w:adjustRightInd w:val="0"/>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部  </w:t>
            </w:r>
            <w:proofErr w:type="gramStart"/>
            <w:r w:rsidRPr="00782656">
              <w:rPr>
                <w:rFonts w:ascii="宋体" w:eastAsia="宋体" w:hAnsi="宋体" w:cs="Times New Roman" w:hint="eastAsia"/>
                <w:sz w:val="24"/>
                <w:szCs w:val="24"/>
              </w:rPr>
              <w:t>领门  导意</w:t>
            </w:r>
            <w:proofErr w:type="gramEnd"/>
            <w:r w:rsidRPr="00782656">
              <w:rPr>
                <w:rFonts w:ascii="宋体" w:eastAsia="宋体" w:hAnsi="宋体" w:cs="Times New Roman" w:hint="eastAsia"/>
                <w:sz w:val="24"/>
                <w:szCs w:val="24"/>
              </w:rPr>
              <w:t xml:space="preserve">  意见   见</w:t>
            </w:r>
          </w:p>
          <w:p w:rsidR="00782656" w:rsidRPr="00782656" w:rsidRDefault="00782656" w:rsidP="00782656">
            <w:pPr>
              <w:adjustRightInd w:val="0"/>
              <w:snapToGrid w:val="0"/>
              <w:jc w:val="center"/>
              <w:rPr>
                <w:rFonts w:ascii="宋体" w:eastAsia="宋体" w:hAnsi="宋体" w:cs="Times New Roman"/>
                <w:sz w:val="24"/>
                <w:szCs w:val="24"/>
              </w:rPr>
            </w:pPr>
          </w:p>
        </w:tc>
        <w:tc>
          <w:tcPr>
            <w:tcW w:w="7896" w:type="dxa"/>
            <w:gridSpan w:val="11"/>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盖  章</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年 　 月　  日</w:t>
            </w:r>
          </w:p>
        </w:tc>
      </w:tr>
      <w:tr w:rsidR="00782656" w:rsidRPr="00782656" w:rsidTr="00041E5A">
        <w:trPr>
          <w:cantSplit/>
          <w:trHeight w:val="4055"/>
        </w:trPr>
        <w:tc>
          <w:tcPr>
            <w:tcW w:w="1080" w:type="dxa"/>
            <w:textDirection w:val="tbRlV"/>
            <w:vAlign w:val="center"/>
          </w:tcPr>
          <w:p w:rsidR="00782656" w:rsidRPr="00782656" w:rsidRDefault="00782656" w:rsidP="00782656">
            <w:pPr>
              <w:adjustRightInd w:val="0"/>
              <w:snapToGrid w:val="0"/>
              <w:jc w:val="center"/>
              <w:rPr>
                <w:rFonts w:ascii="宋体" w:eastAsia="宋体" w:hAnsi="宋体" w:cs="Times New Roman"/>
                <w:spacing w:val="70"/>
                <w:kern w:val="36"/>
                <w:sz w:val="24"/>
                <w:szCs w:val="24"/>
              </w:rPr>
            </w:pPr>
            <w:r w:rsidRPr="00782656">
              <w:rPr>
                <w:rFonts w:ascii="宋体" w:eastAsia="宋体" w:hAnsi="宋体" w:cs="Times New Roman" w:hint="eastAsia"/>
                <w:spacing w:val="70"/>
                <w:kern w:val="36"/>
                <w:sz w:val="24"/>
                <w:szCs w:val="24"/>
              </w:rPr>
              <w:lastRenderedPageBreak/>
              <w:t>评审小组意见</w:t>
            </w:r>
          </w:p>
        </w:tc>
        <w:tc>
          <w:tcPr>
            <w:tcW w:w="7896" w:type="dxa"/>
            <w:gridSpan w:val="11"/>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组长签名：</w:t>
            </w:r>
          </w:p>
          <w:p w:rsidR="00782656" w:rsidRPr="00782656" w:rsidRDefault="00782656" w:rsidP="00782656">
            <w:pPr>
              <w:snapToGrid w:val="0"/>
              <w:rPr>
                <w:rFonts w:ascii="宋体" w:eastAsia="宋体" w:hAnsi="宋体" w:cs="Times New Roman"/>
                <w:sz w:val="28"/>
                <w:szCs w:val="24"/>
              </w:rPr>
            </w:pPr>
            <w:r w:rsidRPr="00782656">
              <w:rPr>
                <w:rFonts w:ascii="宋体" w:eastAsia="宋体" w:hAnsi="宋体" w:cs="Times New Roman" w:hint="eastAsia"/>
                <w:sz w:val="24"/>
                <w:szCs w:val="24"/>
              </w:rPr>
              <w:t xml:space="preserve">            年  月  日</w:t>
            </w:r>
          </w:p>
        </w:tc>
      </w:tr>
      <w:tr w:rsidR="00782656" w:rsidRPr="00782656" w:rsidTr="00041E5A">
        <w:trPr>
          <w:cantSplit/>
          <w:trHeight w:val="4055"/>
        </w:trPr>
        <w:tc>
          <w:tcPr>
            <w:tcW w:w="1080" w:type="dxa"/>
            <w:textDirection w:val="tbRlV"/>
            <w:vAlign w:val="center"/>
          </w:tcPr>
          <w:p w:rsidR="00782656" w:rsidRPr="00782656" w:rsidRDefault="00782656" w:rsidP="00782656">
            <w:pPr>
              <w:adjustRightInd w:val="0"/>
              <w:snapToGrid w:val="0"/>
              <w:jc w:val="center"/>
              <w:rPr>
                <w:rFonts w:ascii="宋体" w:eastAsia="宋体" w:hAnsi="宋体" w:cs="Times New Roman"/>
                <w:spacing w:val="70"/>
                <w:sz w:val="24"/>
                <w:szCs w:val="24"/>
              </w:rPr>
            </w:pPr>
            <w:r w:rsidRPr="00782656">
              <w:rPr>
                <w:rFonts w:ascii="宋体" w:eastAsia="宋体" w:hAnsi="宋体" w:cs="Times New Roman" w:hint="eastAsia"/>
                <w:spacing w:val="70"/>
                <w:sz w:val="24"/>
                <w:szCs w:val="24"/>
              </w:rPr>
              <w:t>评审大组意见</w:t>
            </w:r>
          </w:p>
        </w:tc>
        <w:tc>
          <w:tcPr>
            <w:tcW w:w="7896" w:type="dxa"/>
            <w:gridSpan w:val="11"/>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组长签名：</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        年  月  日</w:t>
            </w:r>
          </w:p>
        </w:tc>
      </w:tr>
      <w:tr w:rsidR="00782656" w:rsidRPr="00782656" w:rsidTr="00041E5A">
        <w:trPr>
          <w:cantSplit/>
          <w:trHeight w:val="4055"/>
        </w:trPr>
        <w:tc>
          <w:tcPr>
            <w:tcW w:w="1080" w:type="dxa"/>
            <w:textDirection w:val="tbRlV"/>
            <w:vAlign w:val="center"/>
          </w:tcPr>
          <w:p w:rsidR="00782656" w:rsidRPr="00782656" w:rsidRDefault="00782656" w:rsidP="00782656">
            <w:pPr>
              <w:adjustRightInd w:val="0"/>
              <w:snapToGrid w:val="0"/>
              <w:jc w:val="center"/>
              <w:rPr>
                <w:rFonts w:ascii="宋体" w:eastAsia="宋体" w:hAnsi="宋体" w:cs="Times New Roman"/>
                <w:spacing w:val="70"/>
                <w:sz w:val="24"/>
                <w:szCs w:val="24"/>
              </w:rPr>
            </w:pPr>
            <w:r w:rsidRPr="00782656">
              <w:rPr>
                <w:rFonts w:ascii="宋体" w:eastAsia="宋体" w:hAnsi="宋体" w:cs="Times New Roman" w:hint="eastAsia"/>
                <w:spacing w:val="70"/>
                <w:sz w:val="24"/>
                <w:szCs w:val="24"/>
              </w:rPr>
              <w:t>评审委员会终审意见</w:t>
            </w:r>
          </w:p>
        </w:tc>
        <w:tc>
          <w:tcPr>
            <w:tcW w:w="7896" w:type="dxa"/>
            <w:gridSpan w:val="11"/>
          </w:tcPr>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8"/>
                <w:szCs w:val="24"/>
              </w:rPr>
            </w:pP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8"/>
                <w:szCs w:val="24"/>
              </w:rPr>
              <w:t xml:space="preserve"> </w:t>
            </w:r>
            <w:r w:rsidRPr="00782656">
              <w:rPr>
                <w:rFonts w:ascii="宋体" w:eastAsia="宋体" w:hAnsi="宋体" w:cs="Times New Roman" w:hint="eastAsia"/>
                <w:sz w:val="24"/>
                <w:szCs w:val="24"/>
              </w:rPr>
              <w:t xml:space="preserve">                                         组长签名：</w:t>
            </w:r>
          </w:p>
          <w:p w:rsidR="00782656" w:rsidRPr="00782656" w:rsidRDefault="00782656" w:rsidP="00782656">
            <w:pPr>
              <w:snapToGrid w:val="0"/>
              <w:rPr>
                <w:rFonts w:ascii="宋体" w:eastAsia="宋体" w:hAnsi="宋体" w:cs="Times New Roman"/>
                <w:sz w:val="24"/>
                <w:szCs w:val="24"/>
              </w:rPr>
            </w:pPr>
            <w:r w:rsidRPr="00782656">
              <w:rPr>
                <w:rFonts w:ascii="宋体" w:eastAsia="宋体" w:hAnsi="宋体" w:cs="Times New Roman" w:hint="eastAsia"/>
                <w:sz w:val="24"/>
                <w:szCs w:val="24"/>
              </w:rPr>
              <w:t xml:space="preserve">                                                 年  月  日</w:t>
            </w:r>
          </w:p>
        </w:tc>
      </w:tr>
    </w:tbl>
    <w:p w:rsidR="00782656" w:rsidRPr="00782656" w:rsidRDefault="00782656" w:rsidP="00782656">
      <w:pPr>
        <w:ind w:rightChars="633" w:right="1329"/>
        <w:rPr>
          <w:rFonts w:ascii="Times New Roman" w:eastAsia="仿宋_GB2312" w:hAnsi="Times New Roman" w:cs="Times New Roman"/>
          <w:color w:val="000000"/>
          <w:sz w:val="32"/>
          <w:szCs w:val="32"/>
        </w:rPr>
        <w:sectPr w:rsidR="00782656" w:rsidRPr="00782656" w:rsidSect="00E817B7">
          <w:footerReference w:type="even" r:id="rId9"/>
          <w:footerReference w:type="default" r:id="rId10"/>
          <w:pgSz w:w="11906" w:h="16838" w:code="9"/>
          <w:pgMar w:top="2098" w:right="1531" w:bottom="1985" w:left="1531" w:header="851" w:footer="1588" w:gutter="0"/>
          <w:cols w:space="720"/>
          <w:titlePg/>
          <w:docGrid w:type="linesAndChars" w:linePitch="579"/>
        </w:sectPr>
      </w:pPr>
    </w:p>
    <w:p w:rsidR="00782656" w:rsidRPr="00782656" w:rsidRDefault="00782656" w:rsidP="00782656">
      <w:pPr>
        <w:ind w:rightChars="633" w:right="1329"/>
        <w:rPr>
          <w:rFonts w:ascii="黑体" w:eastAsia="黑体" w:hAnsi="黑体" w:cs="Times New Roman"/>
          <w:color w:val="000000"/>
          <w:sz w:val="32"/>
          <w:szCs w:val="32"/>
        </w:rPr>
      </w:pPr>
      <w:r w:rsidRPr="00782656">
        <w:rPr>
          <w:rFonts w:ascii="黑体" w:eastAsia="黑体" w:hAnsi="黑体" w:cs="Times New Roman" w:hint="eastAsia"/>
          <w:color w:val="000000"/>
          <w:sz w:val="32"/>
          <w:szCs w:val="32"/>
        </w:rPr>
        <w:lastRenderedPageBreak/>
        <w:t>附件5</w:t>
      </w:r>
    </w:p>
    <w:p w:rsidR="00782656" w:rsidRPr="00782656" w:rsidRDefault="00782656" w:rsidP="00782656">
      <w:pPr>
        <w:ind w:rightChars="633" w:right="1329"/>
        <w:rPr>
          <w:rFonts w:ascii="黑体" w:eastAsia="黑体" w:hAnsi="黑体" w:cs="Times New Roman"/>
          <w:color w:val="000000"/>
          <w:sz w:val="32"/>
          <w:szCs w:val="32"/>
        </w:rPr>
      </w:pPr>
    </w:p>
    <w:p w:rsidR="00782656" w:rsidRPr="00782656" w:rsidRDefault="00782656" w:rsidP="00782656">
      <w:pPr>
        <w:snapToGrid w:val="0"/>
        <w:ind w:rightChars="633" w:right="1329"/>
        <w:jc w:val="center"/>
        <w:rPr>
          <w:rFonts w:ascii="方正小标宋简体" w:eastAsia="方正小标宋简体" w:hAnsi="宋体" w:cs="宋体"/>
          <w:bCs/>
          <w:kern w:val="0"/>
          <w:sz w:val="44"/>
          <w:szCs w:val="44"/>
        </w:rPr>
      </w:pPr>
      <w:r w:rsidRPr="00782656">
        <w:rPr>
          <w:rFonts w:ascii="方正小标宋简体" w:eastAsia="方正小标宋简体" w:hAnsi="宋体" w:cs="宋体" w:hint="eastAsia"/>
          <w:bCs/>
          <w:kern w:val="0"/>
          <w:sz w:val="44"/>
          <w:szCs w:val="44"/>
        </w:rPr>
        <w:t>湖南省第四届教育科学研究优秀成果奖申报汇总表</w:t>
      </w:r>
    </w:p>
    <w:p w:rsidR="00782656" w:rsidRPr="00782656" w:rsidRDefault="00782656" w:rsidP="00782656">
      <w:pPr>
        <w:snapToGrid w:val="0"/>
        <w:ind w:rightChars="633" w:right="1329"/>
        <w:jc w:val="center"/>
        <w:rPr>
          <w:rFonts w:ascii="方正小标宋简体" w:eastAsia="方正小标宋简体" w:hAnsi="Times New Roman" w:cs="Times New Roman"/>
          <w:color w:val="000000"/>
          <w:sz w:val="44"/>
          <w:szCs w:val="44"/>
        </w:rPr>
      </w:pPr>
    </w:p>
    <w:tbl>
      <w:tblPr>
        <w:tblW w:w="14569"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320"/>
        <w:gridCol w:w="1758"/>
        <w:gridCol w:w="2320"/>
        <w:gridCol w:w="3446"/>
        <w:gridCol w:w="2320"/>
        <w:gridCol w:w="1195"/>
      </w:tblGrid>
      <w:tr w:rsidR="00782656" w:rsidRPr="00782656" w:rsidTr="00041E5A">
        <w:trPr>
          <w:trHeight w:val="600"/>
          <w:jc w:val="center"/>
        </w:trPr>
        <w:tc>
          <w:tcPr>
            <w:tcW w:w="121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bCs/>
                <w:kern w:val="0"/>
                <w:sz w:val="24"/>
                <w:szCs w:val="24"/>
              </w:rPr>
            </w:pPr>
            <w:r w:rsidRPr="00782656">
              <w:rPr>
                <w:rFonts w:ascii="Times New Roman" w:eastAsia="宋体" w:hAnsi="Times New Roman" w:cs="Times New Roman"/>
                <w:bCs/>
                <w:kern w:val="0"/>
                <w:sz w:val="24"/>
                <w:szCs w:val="24"/>
              </w:rPr>
              <w:t>序号</w:t>
            </w: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bCs/>
                <w:kern w:val="0"/>
                <w:sz w:val="24"/>
                <w:szCs w:val="24"/>
              </w:rPr>
            </w:pPr>
            <w:r w:rsidRPr="00782656">
              <w:rPr>
                <w:rFonts w:ascii="Times New Roman" w:eastAsia="宋体" w:hAnsi="Times New Roman" w:cs="Times New Roman"/>
                <w:bCs/>
                <w:kern w:val="0"/>
                <w:sz w:val="24"/>
                <w:szCs w:val="24"/>
              </w:rPr>
              <w:t>申报单位</w:t>
            </w:r>
          </w:p>
        </w:tc>
        <w:tc>
          <w:tcPr>
            <w:tcW w:w="1758"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bCs/>
                <w:kern w:val="0"/>
                <w:sz w:val="24"/>
                <w:szCs w:val="24"/>
              </w:rPr>
            </w:pPr>
            <w:r w:rsidRPr="00782656">
              <w:rPr>
                <w:rFonts w:ascii="Times New Roman" w:eastAsia="宋体" w:hAnsi="Times New Roman" w:cs="Times New Roman"/>
                <w:bCs/>
                <w:kern w:val="0"/>
                <w:sz w:val="24"/>
                <w:szCs w:val="24"/>
              </w:rPr>
              <w:t>申报人</w:t>
            </w: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bCs/>
                <w:kern w:val="0"/>
                <w:sz w:val="24"/>
                <w:szCs w:val="24"/>
              </w:rPr>
            </w:pPr>
            <w:r w:rsidRPr="00782656">
              <w:rPr>
                <w:rFonts w:ascii="Times New Roman" w:eastAsia="宋体" w:hAnsi="Times New Roman" w:cs="Times New Roman"/>
                <w:bCs/>
                <w:kern w:val="0"/>
                <w:sz w:val="24"/>
                <w:szCs w:val="24"/>
              </w:rPr>
              <w:t>成果题目</w:t>
            </w:r>
          </w:p>
        </w:tc>
        <w:tc>
          <w:tcPr>
            <w:tcW w:w="3446"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bCs/>
                <w:kern w:val="0"/>
                <w:sz w:val="24"/>
                <w:szCs w:val="24"/>
              </w:rPr>
            </w:pPr>
            <w:r w:rsidRPr="00782656">
              <w:rPr>
                <w:rFonts w:ascii="Times New Roman" w:eastAsia="宋体" w:hAnsi="Times New Roman" w:cs="Times New Roman"/>
                <w:bCs/>
                <w:kern w:val="0"/>
                <w:sz w:val="24"/>
                <w:szCs w:val="24"/>
              </w:rPr>
              <w:t>申报奖项类别</w:t>
            </w: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bCs/>
                <w:kern w:val="0"/>
                <w:sz w:val="24"/>
                <w:szCs w:val="24"/>
              </w:rPr>
            </w:pPr>
            <w:r w:rsidRPr="00782656">
              <w:rPr>
                <w:rFonts w:ascii="Times New Roman" w:eastAsia="宋体" w:hAnsi="Times New Roman" w:cs="Times New Roman"/>
                <w:bCs/>
                <w:kern w:val="0"/>
                <w:sz w:val="24"/>
                <w:szCs w:val="24"/>
              </w:rPr>
              <w:t>成果类别</w:t>
            </w:r>
          </w:p>
        </w:tc>
        <w:tc>
          <w:tcPr>
            <w:tcW w:w="1195"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bCs/>
                <w:kern w:val="0"/>
                <w:sz w:val="24"/>
                <w:szCs w:val="24"/>
              </w:rPr>
            </w:pPr>
            <w:r w:rsidRPr="00782656">
              <w:rPr>
                <w:rFonts w:ascii="Times New Roman" w:eastAsia="宋体" w:hAnsi="Times New Roman" w:cs="Times New Roman"/>
                <w:bCs/>
                <w:kern w:val="0"/>
                <w:sz w:val="24"/>
                <w:szCs w:val="24"/>
              </w:rPr>
              <w:t>备注</w:t>
            </w:r>
          </w:p>
        </w:tc>
      </w:tr>
      <w:tr w:rsidR="00782656" w:rsidRPr="00782656" w:rsidTr="00041E5A">
        <w:trPr>
          <w:trHeight w:val="600"/>
          <w:jc w:val="center"/>
        </w:trPr>
        <w:tc>
          <w:tcPr>
            <w:tcW w:w="121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758"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3446"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195"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r>
      <w:tr w:rsidR="00782656" w:rsidRPr="00782656" w:rsidTr="00041E5A">
        <w:trPr>
          <w:trHeight w:val="600"/>
          <w:jc w:val="center"/>
        </w:trPr>
        <w:tc>
          <w:tcPr>
            <w:tcW w:w="121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758"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3446"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195"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r>
      <w:tr w:rsidR="00782656" w:rsidRPr="00782656" w:rsidTr="00041E5A">
        <w:trPr>
          <w:trHeight w:val="600"/>
          <w:jc w:val="center"/>
        </w:trPr>
        <w:tc>
          <w:tcPr>
            <w:tcW w:w="121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758"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3446"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195"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r>
      <w:tr w:rsidR="00782656" w:rsidRPr="00782656" w:rsidTr="00041E5A">
        <w:trPr>
          <w:trHeight w:val="600"/>
          <w:jc w:val="center"/>
        </w:trPr>
        <w:tc>
          <w:tcPr>
            <w:tcW w:w="121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758"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3446"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195"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r>
      <w:tr w:rsidR="00782656" w:rsidRPr="00782656" w:rsidTr="00041E5A">
        <w:trPr>
          <w:trHeight w:val="600"/>
          <w:jc w:val="center"/>
        </w:trPr>
        <w:tc>
          <w:tcPr>
            <w:tcW w:w="121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758"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3446"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195"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r>
      <w:tr w:rsidR="00782656" w:rsidRPr="00782656" w:rsidTr="00041E5A">
        <w:trPr>
          <w:trHeight w:val="600"/>
          <w:jc w:val="center"/>
        </w:trPr>
        <w:tc>
          <w:tcPr>
            <w:tcW w:w="121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758"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3446"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2320"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c>
          <w:tcPr>
            <w:tcW w:w="1195" w:type="dxa"/>
            <w:shd w:val="clear" w:color="auto" w:fill="auto"/>
            <w:noWrap/>
            <w:vAlign w:val="center"/>
            <w:hideMark/>
          </w:tcPr>
          <w:p w:rsidR="00782656" w:rsidRPr="00782656" w:rsidRDefault="00782656" w:rsidP="00782656">
            <w:pPr>
              <w:widowControl/>
              <w:snapToGrid w:val="0"/>
              <w:jc w:val="center"/>
              <w:rPr>
                <w:rFonts w:ascii="Times New Roman" w:eastAsia="宋体" w:hAnsi="Times New Roman" w:cs="Times New Roman"/>
                <w:kern w:val="0"/>
                <w:sz w:val="24"/>
                <w:szCs w:val="24"/>
              </w:rPr>
            </w:pPr>
          </w:p>
        </w:tc>
      </w:tr>
    </w:tbl>
    <w:p w:rsidR="00782656" w:rsidRPr="00782656" w:rsidRDefault="00782656" w:rsidP="00782656">
      <w:pPr>
        <w:ind w:rightChars="633" w:right="1329"/>
        <w:rPr>
          <w:rFonts w:ascii="Times New Roman" w:eastAsia="仿宋_GB2312" w:hAnsi="Times New Roman" w:cs="Times New Roman"/>
          <w:color w:val="000000"/>
          <w:sz w:val="32"/>
          <w:szCs w:val="32"/>
        </w:rPr>
      </w:pPr>
    </w:p>
    <w:p w:rsidR="00782656" w:rsidRPr="00EC317C" w:rsidRDefault="00782656" w:rsidP="00782656">
      <w:pPr>
        <w:ind w:right="1120"/>
        <w:rPr>
          <w:rFonts w:asciiTheme="minorEastAsia" w:hAnsiTheme="minorEastAsia" w:cs="仿宋"/>
          <w:sz w:val="28"/>
          <w:szCs w:val="28"/>
        </w:rPr>
      </w:pPr>
    </w:p>
    <w:sectPr w:rsidR="00782656" w:rsidRPr="00EC317C" w:rsidSect="0078265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4B" w:rsidRDefault="00E7504B" w:rsidP="00782656">
      <w:r>
        <w:separator/>
      </w:r>
    </w:p>
  </w:endnote>
  <w:endnote w:type="continuationSeparator" w:id="0">
    <w:p w:rsidR="00E7504B" w:rsidRDefault="00E7504B" w:rsidP="0078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方正小标宋简体">
    <w:altName w:val="黑体"/>
    <w:panose1 w:val="00000000000000000000"/>
    <w:charset w:val="86"/>
    <w:family w:val="script"/>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56" w:rsidRPr="00E817B7" w:rsidRDefault="00782656">
    <w:pPr>
      <w:pStyle w:val="a6"/>
      <w:rPr>
        <w:rFonts w:ascii="宋体" w:hAnsi="宋体"/>
        <w:sz w:val="28"/>
        <w:szCs w:val="28"/>
      </w:rPr>
    </w:pPr>
    <w:r w:rsidRPr="00E817B7">
      <w:rPr>
        <w:rFonts w:ascii="宋体" w:hAnsi="宋体" w:hint="eastAsia"/>
        <w:sz w:val="28"/>
        <w:szCs w:val="28"/>
      </w:rPr>
      <w:t>－</w:t>
    </w:r>
    <w:r w:rsidRPr="00E817B7">
      <w:rPr>
        <w:rFonts w:ascii="宋体" w:hAnsi="宋体"/>
        <w:sz w:val="28"/>
        <w:szCs w:val="28"/>
      </w:rPr>
      <w:fldChar w:fldCharType="begin"/>
    </w:r>
    <w:r w:rsidRPr="00E817B7">
      <w:rPr>
        <w:rFonts w:ascii="宋体" w:hAnsi="宋体"/>
        <w:sz w:val="28"/>
        <w:szCs w:val="28"/>
      </w:rPr>
      <w:instrText>PAGE   \* MERGEFORMAT</w:instrText>
    </w:r>
    <w:r w:rsidRPr="00E817B7">
      <w:rPr>
        <w:rFonts w:ascii="宋体" w:hAnsi="宋体"/>
        <w:sz w:val="28"/>
        <w:szCs w:val="28"/>
      </w:rPr>
      <w:fldChar w:fldCharType="separate"/>
    </w:r>
    <w:r w:rsidRPr="00EB27FF">
      <w:rPr>
        <w:rFonts w:ascii="宋体" w:hAnsi="宋体"/>
        <w:noProof/>
        <w:sz w:val="28"/>
        <w:szCs w:val="28"/>
        <w:lang w:val="zh-CN"/>
      </w:rPr>
      <w:t>2</w:t>
    </w:r>
    <w:r w:rsidRPr="00E817B7">
      <w:rPr>
        <w:rFonts w:ascii="宋体" w:hAnsi="宋体"/>
        <w:sz w:val="28"/>
        <w:szCs w:val="28"/>
      </w:rPr>
      <w:fldChar w:fldCharType="end"/>
    </w:r>
    <w:r w:rsidRPr="00E817B7">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656" w:rsidRPr="00E817B7" w:rsidRDefault="00782656" w:rsidP="00E817B7">
    <w:pPr>
      <w:pStyle w:val="a6"/>
      <w:jc w:val="right"/>
      <w:rPr>
        <w:rFonts w:ascii="宋体" w:hAnsi="宋体"/>
        <w:sz w:val="28"/>
        <w:szCs w:val="28"/>
      </w:rPr>
    </w:pPr>
    <w:r w:rsidRPr="00E817B7">
      <w:rPr>
        <w:rFonts w:ascii="宋体" w:hAnsi="宋体" w:hint="eastAsia"/>
        <w:sz w:val="28"/>
        <w:szCs w:val="28"/>
      </w:rPr>
      <w:t>－</w:t>
    </w:r>
    <w:r w:rsidRPr="00E817B7">
      <w:rPr>
        <w:rFonts w:ascii="宋体" w:hAnsi="宋体"/>
        <w:sz w:val="28"/>
        <w:szCs w:val="28"/>
      </w:rPr>
      <w:fldChar w:fldCharType="begin"/>
    </w:r>
    <w:r w:rsidRPr="00E817B7">
      <w:rPr>
        <w:rFonts w:ascii="宋体" w:hAnsi="宋体"/>
        <w:sz w:val="28"/>
        <w:szCs w:val="28"/>
      </w:rPr>
      <w:instrText xml:space="preserve"> PAGE   \* MERGEFORMAT </w:instrText>
    </w:r>
    <w:r w:rsidRPr="00E817B7">
      <w:rPr>
        <w:rFonts w:ascii="宋体" w:hAnsi="宋体"/>
        <w:sz w:val="28"/>
        <w:szCs w:val="28"/>
      </w:rPr>
      <w:fldChar w:fldCharType="separate"/>
    </w:r>
    <w:r w:rsidR="003C22B9" w:rsidRPr="003C22B9">
      <w:rPr>
        <w:rFonts w:ascii="宋体" w:hAnsi="宋体"/>
        <w:noProof/>
        <w:sz w:val="28"/>
        <w:szCs w:val="28"/>
        <w:lang w:val="zh-CN"/>
      </w:rPr>
      <w:t>37</w:t>
    </w:r>
    <w:r w:rsidRPr="00E817B7">
      <w:rPr>
        <w:rFonts w:ascii="宋体" w:hAnsi="宋体"/>
        <w:sz w:val="28"/>
        <w:szCs w:val="28"/>
      </w:rPr>
      <w:fldChar w:fldCharType="end"/>
    </w:r>
    <w:r w:rsidRPr="00E817B7">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4B" w:rsidRDefault="00E7504B" w:rsidP="00782656">
      <w:r>
        <w:separator/>
      </w:r>
    </w:p>
  </w:footnote>
  <w:footnote w:type="continuationSeparator" w:id="0">
    <w:p w:rsidR="00E7504B" w:rsidRDefault="00E7504B" w:rsidP="00782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2A"/>
    <w:rsid w:val="00004E2A"/>
    <w:rsid w:val="001E3E09"/>
    <w:rsid w:val="00297C5E"/>
    <w:rsid w:val="0037121F"/>
    <w:rsid w:val="003C22B9"/>
    <w:rsid w:val="003D75B2"/>
    <w:rsid w:val="00402C84"/>
    <w:rsid w:val="004F1565"/>
    <w:rsid w:val="00565AD7"/>
    <w:rsid w:val="00782656"/>
    <w:rsid w:val="007A5B0A"/>
    <w:rsid w:val="007B0794"/>
    <w:rsid w:val="007F6102"/>
    <w:rsid w:val="00981636"/>
    <w:rsid w:val="009A026B"/>
    <w:rsid w:val="009E7D49"/>
    <w:rsid w:val="00AF4B35"/>
    <w:rsid w:val="00B0694F"/>
    <w:rsid w:val="00B20C50"/>
    <w:rsid w:val="00B43DD0"/>
    <w:rsid w:val="00B5283B"/>
    <w:rsid w:val="00BB45E4"/>
    <w:rsid w:val="00BE00C3"/>
    <w:rsid w:val="00D06B89"/>
    <w:rsid w:val="00D3058D"/>
    <w:rsid w:val="00D6114F"/>
    <w:rsid w:val="00E7504B"/>
    <w:rsid w:val="00EC317C"/>
    <w:rsid w:val="65A66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semiHidden="0"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paragraph" w:styleId="a4">
    <w:name w:val="List Paragraph"/>
    <w:basedOn w:val="a"/>
    <w:uiPriority w:val="34"/>
    <w:qFormat/>
    <w:pPr>
      <w:ind w:firstLineChars="200" w:firstLine="420"/>
    </w:pPr>
  </w:style>
  <w:style w:type="paragraph" w:styleId="a5">
    <w:name w:val="header"/>
    <w:basedOn w:val="a"/>
    <w:link w:val="Char"/>
    <w:unhideWhenUsed/>
    <w:rsid w:val="00782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82656"/>
    <w:rPr>
      <w:kern w:val="2"/>
      <w:sz w:val="18"/>
      <w:szCs w:val="18"/>
    </w:rPr>
  </w:style>
  <w:style w:type="paragraph" w:styleId="a6">
    <w:name w:val="footer"/>
    <w:basedOn w:val="a"/>
    <w:link w:val="Char0"/>
    <w:uiPriority w:val="99"/>
    <w:unhideWhenUsed/>
    <w:rsid w:val="00782656"/>
    <w:pPr>
      <w:tabs>
        <w:tab w:val="center" w:pos="4153"/>
        <w:tab w:val="right" w:pos="8306"/>
      </w:tabs>
      <w:snapToGrid w:val="0"/>
      <w:jc w:val="left"/>
    </w:pPr>
    <w:rPr>
      <w:sz w:val="18"/>
      <w:szCs w:val="18"/>
    </w:rPr>
  </w:style>
  <w:style w:type="character" w:customStyle="1" w:styleId="Char0">
    <w:name w:val="页脚 Char"/>
    <w:basedOn w:val="a0"/>
    <w:link w:val="a6"/>
    <w:uiPriority w:val="99"/>
    <w:rsid w:val="00782656"/>
    <w:rPr>
      <w:kern w:val="2"/>
      <w:sz w:val="18"/>
      <w:szCs w:val="18"/>
    </w:rPr>
  </w:style>
  <w:style w:type="paragraph" w:styleId="a7">
    <w:name w:val="Date"/>
    <w:basedOn w:val="a"/>
    <w:next w:val="a"/>
    <w:link w:val="Char1"/>
    <w:unhideWhenUsed/>
    <w:rsid w:val="00782656"/>
    <w:pPr>
      <w:ind w:leftChars="2500" w:left="100"/>
    </w:pPr>
  </w:style>
  <w:style w:type="character" w:customStyle="1" w:styleId="Char1">
    <w:name w:val="日期 Char"/>
    <w:basedOn w:val="a0"/>
    <w:link w:val="a7"/>
    <w:rsid w:val="00782656"/>
    <w:rPr>
      <w:kern w:val="2"/>
      <w:sz w:val="21"/>
      <w:szCs w:val="22"/>
    </w:rPr>
  </w:style>
  <w:style w:type="numbering" w:customStyle="1" w:styleId="1">
    <w:name w:val="无列表1"/>
    <w:next w:val="a2"/>
    <w:uiPriority w:val="99"/>
    <w:semiHidden/>
    <w:unhideWhenUsed/>
    <w:rsid w:val="00782656"/>
  </w:style>
  <w:style w:type="character" w:styleId="a8">
    <w:name w:val="page number"/>
    <w:basedOn w:val="a0"/>
    <w:qFormat/>
    <w:rsid w:val="00782656"/>
  </w:style>
  <w:style w:type="character" w:customStyle="1" w:styleId="Char10">
    <w:name w:val="日期 Char1"/>
    <w:basedOn w:val="a0"/>
    <w:uiPriority w:val="99"/>
    <w:semiHidden/>
    <w:rsid w:val="00782656"/>
    <w:rPr>
      <w:kern w:val="2"/>
      <w:sz w:val="21"/>
      <w:szCs w:val="24"/>
    </w:rPr>
  </w:style>
  <w:style w:type="paragraph" w:styleId="a9">
    <w:name w:val="Balloon Text"/>
    <w:basedOn w:val="a"/>
    <w:link w:val="Char2"/>
    <w:semiHidden/>
    <w:rsid w:val="00782656"/>
    <w:rPr>
      <w:rFonts w:ascii="Times New Roman" w:eastAsia="宋体" w:hAnsi="Times New Roman" w:cs="Times New Roman"/>
      <w:sz w:val="18"/>
      <w:szCs w:val="18"/>
    </w:rPr>
  </w:style>
  <w:style w:type="character" w:customStyle="1" w:styleId="Char2">
    <w:name w:val="批注框文本 Char"/>
    <w:basedOn w:val="a0"/>
    <w:link w:val="a9"/>
    <w:semiHidden/>
    <w:rsid w:val="00782656"/>
    <w:rPr>
      <w:rFonts w:ascii="Times New Roman" w:eastAsia="宋体" w:hAnsi="Times New Roman" w:cs="Times New Roman"/>
      <w:kern w:val="2"/>
      <w:sz w:val="18"/>
      <w:szCs w:val="18"/>
    </w:rPr>
  </w:style>
  <w:style w:type="character" w:customStyle="1" w:styleId="Char11">
    <w:name w:val="页眉 Char1"/>
    <w:basedOn w:val="a0"/>
    <w:uiPriority w:val="99"/>
    <w:semiHidden/>
    <w:rsid w:val="00782656"/>
    <w:rPr>
      <w:kern w:val="2"/>
      <w:sz w:val="18"/>
      <w:szCs w:val="18"/>
    </w:rPr>
  </w:style>
  <w:style w:type="character" w:customStyle="1" w:styleId="Char12">
    <w:name w:val="页脚 Char1"/>
    <w:basedOn w:val="a0"/>
    <w:uiPriority w:val="99"/>
    <w:semiHidden/>
    <w:rsid w:val="00782656"/>
    <w:rPr>
      <w:kern w:val="2"/>
      <w:sz w:val="18"/>
      <w:szCs w:val="18"/>
    </w:rPr>
  </w:style>
  <w:style w:type="paragraph" w:customStyle="1" w:styleId="p0">
    <w:name w:val="p0"/>
    <w:basedOn w:val="a"/>
    <w:qFormat/>
    <w:rsid w:val="00782656"/>
    <w:pPr>
      <w:widowControl/>
    </w:pPr>
    <w:rPr>
      <w:rFonts w:ascii="Times New Roman" w:eastAsia="宋体" w:hAnsi="Times New Roman" w:cs="Times New Roman"/>
      <w:kern w:val="0"/>
      <w:szCs w:val="21"/>
    </w:rPr>
  </w:style>
  <w:style w:type="character" w:customStyle="1" w:styleId="Char3">
    <w:name w:val="正文文本 Char"/>
    <w:link w:val="aa"/>
    <w:rsid w:val="00782656"/>
    <w:rPr>
      <w:rFonts w:eastAsia="黑体"/>
      <w:b/>
      <w:bCs/>
      <w:color w:val="000000"/>
      <w:kern w:val="2"/>
      <w:sz w:val="48"/>
      <w:szCs w:val="18"/>
    </w:rPr>
  </w:style>
  <w:style w:type="paragraph" w:styleId="aa">
    <w:name w:val="Body Text"/>
    <w:basedOn w:val="a"/>
    <w:link w:val="Char3"/>
    <w:rsid w:val="00782656"/>
    <w:pPr>
      <w:spacing w:line="560" w:lineRule="exact"/>
      <w:jc w:val="center"/>
    </w:pPr>
    <w:rPr>
      <w:rFonts w:eastAsia="黑体"/>
      <w:b/>
      <w:bCs/>
      <w:color w:val="000000"/>
      <w:sz w:val="48"/>
      <w:szCs w:val="18"/>
    </w:rPr>
  </w:style>
  <w:style w:type="character" w:customStyle="1" w:styleId="Char13">
    <w:name w:val="正文文本 Char1"/>
    <w:basedOn w:val="a0"/>
    <w:rsid w:val="00782656"/>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semiHidden="0"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qFormat/>
    <w:rPr>
      <w:color w:val="0000FF" w:themeColor="hyperlink"/>
      <w:u w:val="single"/>
    </w:rPr>
  </w:style>
  <w:style w:type="paragraph" w:styleId="a4">
    <w:name w:val="List Paragraph"/>
    <w:basedOn w:val="a"/>
    <w:uiPriority w:val="34"/>
    <w:qFormat/>
    <w:pPr>
      <w:ind w:firstLineChars="200" w:firstLine="420"/>
    </w:pPr>
  </w:style>
  <w:style w:type="paragraph" w:styleId="a5">
    <w:name w:val="header"/>
    <w:basedOn w:val="a"/>
    <w:link w:val="Char"/>
    <w:unhideWhenUsed/>
    <w:rsid w:val="00782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82656"/>
    <w:rPr>
      <w:kern w:val="2"/>
      <w:sz w:val="18"/>
      <w:szCs w:val="18"/>
    </w:rPr>
  </w:style>
  <w:style w:type="paragraph" w:styleId="a6">
    <w:name w:val="footer"/>
    <w:basedOn w:val="a"/>
    <w:link w:val="Char0"/>
    <w:uiPriority w:val="99"/>
    <w:unhideWhenUsed/>
    <w:rsid w:val="00782656"/>
    <w:pPr>
      <w:tabs>
        <w:tab w:val="center" w:pos="4153"/>
        <w:tab w:val="right" w:pos="8306"/>
      </w:tabs>
      <w:snapToGrid w:val="0"/>
      <w:jc w:val="left"/>
    </w:pPr>
    <w:rPr>
      <w:sz w:val="18"/>
      <w:szCs w:val="18"/>
    </w:rPr>
  </w:style>
  <w:style w:type="character" w:customStyle="1" w:styleId="Char0">
    <w:name w:val="页脚 Char"/>
    <w:basedOn w:val="a0"/>
    <w:link w:val="a6"/>
    <w:uiPriority w:val="99"/>
    <w:rsid w:val="00782656"/>
    <w:rPr>
      <w:kern w:val="2"/>
      <w:sz w:val="18"/>
      <w:szCs w:val="18"/>
    </w:rPr>
  </w:style>
  <w:style w:type="paragraph" w:styleId="a7">
    <w:name w:val="Date"/>
    <w:basedOn w:val="a"/>
    <w:next w:val="a"/>
    <w:link w:val="Char1"/>
    <w:unhideWhenUsed/>
    <w:rsid w:val="00782656"/>
    <w:pPr>
      <w:ind w:leftChars="2500" w:left="100"/>
    </w:pPr>
  </w:style>
  <w:style w:type="character" w:customStyle="1" w:styleId="Char1">
    <w:name w:val="日期 Char"/>
    <w:basedOn w:val="a0"/>
    <w:link w:val="a7"/>
    <w:rsid w:val="00782656"/>
    <w:rPr>
      <w:kern w:val="2"/>
      <w:sz w:val="21"/>
      <w:szCs w:val="22"/>
    </w:rPr>
  </w:style>
  <w:style w:type="numbering" w:customStyle="1" w:styleId="1">
    <w:name w:val="无列表1"/>
    <w:next w:val="a2"/>
    <w:uiPriority w:val="99"/>
    <w:semiHidden/>
    <w:unhideWhenUsed/>
    <w:rsid w:val="00782656"/>
  </w:style>
  <w:style w:type="character" w:styleId="a8">
    <w:name w:val="page number"/>
    <w:basedOn w:val="a0"/>
    <w:qFormat/>
    <w:rsid w:val="00782656"/>
  </w:style>
  <w:style w:type="character" w:customStyle="1" w:styleId="Char10">
    <w:name w:val="日期 Char1"/>
    <w:basedOn w:val="a0"/>
    <w:uiPriority w:val="99"/>
    <w:semiHidden/>
    <w:rsid w:val="00782656"/>
    <w:rPr>
      <w:kern w:val="2"/>
      <w:sz w:val="21"/>
      <w:szCs w:val="24"/>
    </w:rPr>
  </w:style>
  <w:style w:type="paragraph" w:styleId="a9">
    <w:name w:val="Balloon Text"/>
    <w:basedOn w:val="a"/>
    <w:link w:val="Char2"/>
    <w:semiHidden/>
    <w:rsid w:val="00782656"/>
    <w:rPr>
      <w:rFonts w:ascii="Times New Roman" w:eastAsia="宋体" w:hAnsi="Times New Roman" w:cs="Times New Roman"/>
      <w:sz w:val="18"/>
      <w:szCs w:val="18"/>
    </w:rPr>
  </w:style>
  <w:style w:type="character" w:customStyle="1" w:styleId="Char2">
    <w:name w:val="批注框文本 Char"/>
    <w:basedOn w:val="a0"/>
    <w:link w:val="a9"/>
    <w:semiHidden/>
    <w:rsid w:val="00782656"/>
    <w:rPr>
      <w:rFonts w:ascii="Times New Roman" w:eastAsia="宋体" w:hAnsi="Times New Roman" w:cs="Times New Roman"/>
      <w:kern w:val="2"/>
      <w:sz w:val="18"/>
      <w:szCs w:val="18"/>
    </w:rPr>
  </w:style>
  <w:style w:type="character" w:customStyle="1" w:styleId="Char11">
    <w:name w:val="页眉 Char1"/>
    <w:basedOn w:val="a0"/>
    <w:uiPriority w:val="99"/>
    <w:semiHidden/>
    <w:rsid w:val="00782656"/>
    <w:rPr>
      <w:kern w:val="2"/>
      <w:sz w:val="18"/>
      <w:szCs w:val="18"/>
    </w:rPr>
  </w:style>
  <w:style w:type="character" w:customStyle="1" w:styleId="Char12">
    <w:name w:val="页脚 Char1"/>
    <w:basedOn w:val="a0"/>
    <w:uiPriority w:val="99"/>
    <w:semiHidden/>
    <w:rsid w:val="00782656"/>
    <w:rPr>
      <w:kern w:val="2"/>
      <w:sz w:val="18"/>
      <w:szCs w:val="18"/>
    </w:rPr>
  </w:style>
  <w:style w:type="paragraph" w:customStyle="1" w:styleId="p0">
    <w:name w:val="p0"/>
    <w:basedOn w:val="a"/>
    <w:qFormat/>
    <w:rsid w:val="00782656"/>
    <w:pPr>
      <w:widowControl/>
    </w:pPr>
    <w:rPr>
      <w:rFonts w:ascii="Times New Roman" w:eastAsia="宋体" w:hAnsi="Times New Roman" w:cs="Times New Roman"/>
      <w:kern w:val="0"/>
      <w:szCs w:val="21"/>
    </w:rPr>
  </w:style>
  <w:style w:type="character" w:customStyle="1" w:styleId="Char3">
    <w:name w:val="正文文本 Char"/>
    <w:link w:val="aa"/>
    <w:rsid w:val="00782656"/>
    <w:rPr>
      <w:rFonts w:eastAsia="黑体"/>
      <w:b/>
      <w:bCs/>
      <w:color w:val="000000"/>
      <w:kern w:val="2"/>
      <w:sz w:val="48"/>
      <w:szCs w:val="18"/>
    </w:rPr>
  </w:style>
  <w:style w:type="paragraph" w:styleId="aa">
    <w:name w:val="Body Text"/>
    <w:basedOn w:val="a"/>
    <w:link w:val="Char3"/>
    <w:rsid w:val="00782656"/>
    <w:pPr>
      <w:spacing w:line="560" w:lineRule="exact"/>
      <w:jc w:val="center"/>
    </w:pPr>
    <w:rPr>
      <w:rFonts w:eastAsia="黑体"/>
      <w:b/>
      <w:bCs/>
      <w:color w:val="000000"/>
      <w:sz w:val="48"/>
      <w:szCs w:val="18"/>
    </w:rPr>
  </w:style>
  <w:style w:type="character" w:customStyle="1" w:styleId="Char13">
    <w:name w:val="正文文本 Char1"/>
    <w:basedOn w:val="a0"/>
    <w:rsid w:val="007826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E1B762-AFEE-43F5-80B8-09AD6CF80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1411</Words>
  <Characters>8044</Characters>
  <Application>Microsoft Office Word</Application>
  <DocSecurity>0</DocSecurity>
  <Lines>67</Lines>
  <Paragraphs>18</Paragraphs>
  <ScaleCrop>false</ScaleCrop>
  <Company>微软中国</Company>
  <LinksUpToDate>false</LinksUpToDate>
  <CharactersWithSpaces>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22</cp:revision>
  <dcterms:created xsi:type="dcterms:W3CDTF">2018-10-10T01:48:00Z</dcterms:created>
  <dcterms:modified xsi:type="dcterms:W3CDTF">2018-10-11T03:07:00Z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