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Cs/>
          <w:sz w:val="30"/>
          <w:szCs w:val="30"/>
        </w:rPr>
      </w:pPr>
      <w:r>
        <w:rPr>
          <w:rFonts w:hint="eastAsia" w:ascii="宋体" w:hAnsi="宋体" w:eastAsia="宋体" w:cs="宋体"/>
          <w:bCs/>
          <w:sz w:val="30"/>
          <w:szCs w:val="30"/>
        </w:rPr>
        <w:t>附件</w:t>
      </w:r>
      <w:r>
        <w:rPr>
          <w:rFonts w:hint="eastAsia" w:ascii="宋体" w:hAnsi="宋体" w:cs="宋体"/>
          <w:bCs/>
          <w:sz w:val="30"/>
          <w:szCs w:val="30"/>
          <w:lang w:val="en-US" w:eastAsia="zh-CN"/>
        </w:rPr>
        <w:t>2</w:t>
      </w:r>
      <w:bookmarkStart w:id="0" w:name="_GoBack"/>
      <w:bookmarkEnd w:id="0"/>
      <w:r>
        <w:rPr>
          <w:rFonts w:hint="eastAsia" w:ascii="宋体" w:hAnsi="宋体" w:eastAsia="宋体" w:cs="宋体"/>
          <w:bCs/>
          <w:sz w:val="30"/>
          <w:szCs w:val="30"/>
        </w:rPr>
        <w:t>：</w:t>
      </w:r>
    </w:p>
    <w:p>
      <w:pPr>
        <w:jc w:val="center"/>
        <w:rPr>
          <w:rFonts w:hint="eastAsia" w:ascii="宋体" w:hAnsi="宋体" w:eastAsia="宋体" w:cs="宋体"/>
          <w:i w:val="0"/>
          <w:iCs w:val="0"/>
          <w:color w:val="000000"/>
          <w:spacing w:val="0"/>
          <w:kern w:val="0"/>
          <w:sz w:val="30"/>
          <w:szCs w:val="30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spacing w:val="0"/>
          <w:kern w:val="0"/>
          <w:sz w:val="30"/>
          <w:szCs w:val="30"/>
          <w:u w:val="single"/>
          <w:lang w:val="en-US" w:eastAsia="zh-CN" w:bidi="ar"/>
        </w:rPr>
        <w:t>娄底职院医学部明德大礼堂屋顶改造工程</w:t>
      </w:r>
    </w:p>
    <w:p>
      <w:pPr>
        <w:jc w:val="center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 xml:space="preserve">       主要材料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或设备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清单</w:t>
      </w:r>
    </w:p>
    <w:p>
      <w:pPr>
        <w:pStyle w:val="4"/>
        <w:rPr>
          <w:rFonts w:hint="eastAsia" w:ascii="宋体" w:hAnsi="宋体" w:eastAsia="宋体" w:cs="宋体"/>
          <w:b w:val="0"/>
          <w:bCs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单位：                               日期：202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 xml:space="preserve">年  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 xml:space="preserve">月 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21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 xml:space="preserve"> 日</w:t>
      </w:r>
    </w:p>
    <w:tbl>
      <w:tblPr>
        <w:tblStyle w:val="2"/>
        <w:tblW w:w="8859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2100"/>
        <w:gridCol w:w="3358"/>
        <w:gridCol w:w="1230"/>
        <w:gridCol w:w="1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1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  <w:t>序号</w:t>
            </w:r>
          </w:p>
        </w:tc>
        <w:tc>
          <w:tcPr>
            <w:tcW w:w="2100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  <w:lang w:eastAsia="zh-CN"/>
              </w:rPr>
              <w:t>设备或</w:t>
            </w:r>
            <w:r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  <w:t>材料名称</w:t>
            </w:r>
          </w:p>
        </w:tc>
        <w:tc>
          <w:tcPr>
            <w:tcW w:w="3358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  <w:t>型号规格工艺、材质等</w:t>
            </w:r>
            <w:r>
              <w:rPr>
                <w:rFonts w:hint="eastAsia" w:ascii="宋体" w:hAnsi="宋体" w:eastAsia="宋体" w:cs="宋体"/>
                <w:kern w:val="2"/>
                <w:sz w:val="30"/>
                <w:szCs w:val="30"/>
                <w:lang w:eastAsia="zh-CN"/>
              </w:rPr>
              <w:t>（按财评清单要求）</w:t>
            </w:r>
          </w:p>
        </w:tc>
        <w:tc>
          <w:tcPr>
            <w:tcW w:w="1230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  <w:t>品牌</w:t>
            </w:r>
          </w:p>
        </w:tc>
        <w:tc>
          <w:tcPr>
            <w:tcW w:w="1260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  <w:t>产地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911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  <w:t>1</w:t>
            </w:r>
          </w:p>
        </w:tc>
        <w:tc>
          <w:tcPr>
            <w:tcW w:w="2100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/>
              </w:rPr>
              <w:t>冷轧不锈钢刚卷</w:t>
            </w:r>
          </w:p>
        </w:tc>
        <w:tc>
          <w:tcPr>
            <w:tcW w:w="3358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/>
              </w:rPr>
              <w:t>1.5mm厚</w:t>
            </w:r>
          </w:p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/>
              </w:rPr>
              <w:t>材质201</w:t>
            </w:r>
          </w:p>
        </w:tc>
        <w:tc>
          <w:tcPr>
            <w:tcW w:w="1230" w:type="dxa"/>
            <w:vAlign w:val="center"/>
          </w:tcPr>
          <w:p>
            <w:pPr>
              <w:pStyle w:val="8"/>
              <w:jc w:val="left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1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  <w:t>2</w:t>
            </w:r>
          </w:p>
        </w:tc>
        <w:tc>
          <w:tcPr>
            <w:tcW w:w="2100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/>
              </w:rPr>
              <w:t>彩色涂层铝卷</w:t>
            </w:r>
          </w:p>
        </w:tc>
        <w:tc>
          <w:tcPr>
            <w:tcW w:w="3358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/>
              </w:rPr>
              <w:t>0.9mm厚铝镁锰合金板</w:t>
            </w:r>
          </w:p>
        </w:tc>
        <w:tc>
          <w:tcPr>
            <w:tcW w:w="1230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1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  <w:t>3</w:t>
            </w:r>
          </w:p>
        </w:tc>
        <w:tc>
          <w:tcPr>
            <w:tcW w:w="2100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/>
              </w:rPr>
              <w:t>冷镀锌方管</w:t>
            </w:r>
          </w:p>
        </w:tc>
        <w:tc>
          <w:tcPr>
            <w:tcW w:w="3358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/>
              </w:rPr>
              <w:t>规格 40*60*2.0</w:t>
            </w:r>
          </w:p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/>
              </w:rPr>
              <w:t>材质 Q235</w:t>
            </w:r>
          </w:p>
        </w:tc>
        <w:tc>
          <w:tcPr>
            <w:tcW w:w="1230" w:type="dxa"/>
            <w:vAlign w:val="center"/>
          </w:tcPr>
          <w:p>
            <w:pPr>
              <w:pStyle w:val="8"/>
              <w:jc w:val="left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1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  <w:t>4</w:t>
            </w:r>
          </w:p>
        </w:tc>
        <w:tc>
          <w:tcPr>
            <w:tcW w:w="2100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/>
              </w:rPr>
              <w:t>APF-405W高分子湿铺防水卷材</w:t>
            </w:r>
          </w:p>
        </w:tc>
        <w:tc>
          <w:tcPr>
            <w:tcW w:w="3358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/>
              </w:rPr>
              <w:t>H S 1.5-2.0</w:t>
            </w:r>
          </w:p>
        </w:tc>
        <w:tc>
          <w:tcPr>
            <w:tcW w:w="1230" w:type="dxa"/>
            <w:vAlign w:val="center"/>
          </w:tcPr>
          <w:p>
            <w:pPr>
              <w:pStyle w:val="8"/>
              <w:jc w:val="left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1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  <w:t>5</w:t>
            </w:r>
          </w:p>
        </w:tc>
        <w:tc>
          <w:tcPr>
            <w:tcW w:w="2100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</w:rPr>
              <w:t>PVC落水管</w:t>
            </w:r>
          </w:p>
        </w:tc>
        <w:tc>
          <w:tcPr>
            <w:tcW w:w="3358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</w:rPr>
              <w:t>直径150mm</w:t>
            </w:r>
          </w:p>
        </w:tc>
        <w:tc>
          <w:tcPr>
            <w:tcW w:w="1230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1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  <w:t>6</w:t>
            </w:r>
          </w:p>
        </w:tc>
        <w:tc>
          <w:tcPr>
            <w:tcW w:w="2100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</w:p>
        </w:tc>
        <w:tc>
          <w:tcPr>
            <w:tcW w:w="3358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</w:p>
        </w:tc>
        <w:tc>
          <w:tcPr>
            <w:tcW w:w="1230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1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  <w:t>7</w:t>
            </w:r>
          </w:p>
        </w:tc>
        <w:tc>
          <w:tcPr>
            <w:tcW w:w="2100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</w:p>
        </w:tc>
        <w:tc>
          <w:tcPr>
            <w:tcW w:w="3358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</w:p>
        </w:tc>
        <w:tc>
          <w:tcPr>
            <w:tcW w:w="1230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1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  <w:t>8</w:t>
            </w:r>
          </w:p>
        </w:tc>
        <w:tc>
          <w:tcPr>
            <w:tcW w:w="2100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</w:p>
        </w:tc>
        <w:tc>
          <w:tcPr>
            <w:tcW w:w="3358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</w:p>
        </w:tc>
        <w:tc>
          <w:tcPr>
            <w:tcW w:w="1230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1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  <w:t>9</w:t>
            </w:r>
          </w:p>
        </w:tc>
        <w:tc>
          <w:tcPr>
            <w:tcW w:w="2100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</w:p>
        </w:tc>
        <w:tc>
          <w:tcPr>
            <w:tcW w:w="3358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</w:p>
        </w:tc>
        <w:tc>
          <w:tcPr>
            <w:tcW w:w="1230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1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  <w:t>10</w:t>
            </w:r>
          </w:p>
        </w:tc>
        <w:tc>
          <w:tcPr>
            <w:tcW w:w="2100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</w:p>
        </w:tc>
        <w:tc>
          <w:tcPr>
            <w:tcW w:w="3358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</w:p>
        </w:tc>
        <w:tc>
          <w:tcPr>
            <w:tcW w:w="1230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1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  <w:t>11</w:t>
            </w:r>
          </w:p>
        </w:tc>
        <w:tc>
          <w:tcPr>
            <w:tcW w:w="2100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</w:p>
        </w:tc>
        <w:tc>
          <w:tcPr>
            <w:tcW w:w="3358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</w:p>
        </w:tc>
        <w:tc>
          <w:tcPr>
            <w:tcW w:w="1230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1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  <w:t>12</w:t>
            </w:r>
          </w:p>
        </w:tc>
        <w:tc>
          <w:tcPr>
            <w:tcW w:w="2100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</w:p>
        </w:tc>
        <w:tc>
          <w:tcPr>
            <w:tcW w:w="3358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</w:p>
        </w:tc>
        <w:tc>
          <w:tcPr>
            <w:tcW w:w="1230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</w:pPr>
          </w:p>
        </w:tc>
      </w:tr>
    </w:tbl>
    <w:p>
      <w:pPr>
        <w:rPr>
          <w:rFonts w:hint="eastAsia" w:ascii="宋体" w:hAnsi="宋体" w:eastAsia="宋体" w:cs="宋体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isplayHorizontalDrawingGridEvery w:val="0"/>
  <w:displayVerticalDrawingGridEvery w:val="2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</w:compat>
  <w:docVars>
    <w:docVar w:name="commondata" w:val="eyJoZGlkIjoiNzQ2ZTAyMGU3MzdhMmNmZTQyYjcyNWZjNDAxMmY1Y2UifQ=="/>
  </w:docVars>
  <w:rsids>
    <w:rsidRoot w:val="00000000"/>
    <w:rsid w:val="64AE77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5"/>
    <w:uiPriority w:val="0"/>
    <w:pPr>
      <w:widowControl w:val="0"/>
      <w:jc w:val="both"/>
    </w:pPr>
    <w:rPr>
      <w:rFonts w:ascii="Arial" w:hAnsi="Arial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题 21"/>
    <w:basedOn w:val="1"/>
    <w:link w:val="7"/>
    <w:uiPriority w:val="0"/>
    <w:pPr>
      <w:keepNext/>
      <w:keepLines/>
      <w:spacing w:line="360" w:lineRule="auto"/>
      <w:outlineLvl w:val="1"/>
    </w:pPr>
    <w:rPr>
      <w:b/>
      <w:bCs/>
      <w:sz w:val="24"/>
      <w:szCs w:val="24"/>
    </w:rPr>
  </w:style>
  <w:style w:type="character" w:customStyle="1" w:styleId="5">
    <w:name w:val="默认段落字体1"/>
    <w:link w:val="1"/>
    <w:uiPriority w:val="0"/>
  </w:style>
  <w:style w:type="table" w:customStyle="1" w:styleId="6">
    <w:name w:val="普通表格1"/>
    <w:uiPriority w:val="0"/>
  </w:style>
  <w:style w:type="character" w:customStyle="1" w:styleId="7">
    <w:name w:val="标题 2 Char"/>
    <w:basedOn w:val="5"/>
    <w:link w:val="4"/>
    <w:uiPriority w:val="0"/>
    <w:rPr>
      <w:rFonts w:ascii="Arial" w:hAnsi="Arial" w:eastAsia="宋体"/>
      <w:b/>
      <w:bCs/>
      <w:sz w:val="24"/>
      <w:szCs w:val="24"/>
    </w:rPr>
  </w:style>
  <w:style w:type="paragraph" w:customStyle="1" w:styleId="8">
    <w:name w:val="普通(网站)1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2023-07-24T08:22:50Z</dcterms:created>
  <dc:creator>Administrator</dc:creator>
  <cp:lastModifiedBy>Administrator</cp:lastModifiedBy>
  <dcterms:modified xsi:type="dcterms:W3CDTF">2023-07-24T08:23:17Z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86D1E963CE554B60BA26C3D7819A929D_12</vt:lpwstr>
  </property>
</Properties>
</file>