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450" w:lineRule="exact"/>
        <w:jc w:val="left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            </w:t>
      </w:r>
    </w:p>
    <w:p>
      <w:pPr>
        <w:adjustRightInd w:val="0"/>
        <w:snapToGrid w:val="0"/>
        <w:spacing w:before="156" w:beforeLines="50" w:after="156" w:afterLines="50" w:line="450" w:lineRule="exact"/>
        <w:ind w:firstLine="3213" w:firstLineChars="1000"/>
        <w:jc w:val="left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  <w:lang w:eastAsia="zh-CN"/>
        </w:rPr>
        <w:t>娄底职业技术学院</w:t>
      </w:r>
      <w:r>
        <w:rPr>
          <w:rFonts w:hint="default" w:ascii="Times New Roman" w:hAnsi="Times New Roman" w:cs="Times New Roman"/>
          <w:b/>
          <w:sz w:val="32"/>
          <w:szCs w:val="32"/>
        </w:rPr>
        <w:t>校级精品在线开放课程认定推荐汇总表</w:t>
      </w:r>
    </w:p>
    <w:p>
      <w:pPr>
        <w:spacing w:line="450" w:lineRule="exact"/>
        <w:rPr>
          <w:rFonts w:hint="default" w:ascii="Times New Roman" w:hAnsi="Times New Roman" w:cs="Times New Roman"/>
          <w:kern w:val="0"/>
          <w:sz w:val="24"/>
        </w:rPr>
      </w:pPr>
    </w:p>
    <w:p>
      <w:pPr>
        <w:spacing w:line="450" w:lineRule="exact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kern w:val="0"/>
          <w:sz w:val="24"/>
        </w:rPr>
        <w:t xml:space="preserve">部门名称（盖章）：   </w:t>
      </w:r>
      <w:r>
        <w:rPr>
          <w:rFonts w:hint="eastAsia" w:ascii="Times New Roman" w:hAnsi="Times New Roman" w:cs="Times New Roman"/>
          <w:kern w:val="0"/>
          <w:sz w:val="24"/>
          <w:lang w:val="en-US" w:eastAsia="zh-CN"/>
        </w:rPr>
        <w:t xml:space="preserve">                      联系人：                             联系电话：</w:t>
      </w:r>
      <w:bookmarkStart w:id="0" w:name="_GoBack"/>
      <w:bookmarkEnd w:id="0"/>
      <w:r>
        <w:rPr>
          <w:rFonts w:hint="default" w:ascii="Times New Roman" w:hAnsi="Times New Roman" w:cs="Times New Roman"/>
          <w:kern w:val="0"/>
          <w:sz w:val="24"/>
        </w:rPr>
        <w:t xml:space="preserve">                                                                   </w:t>
      </w:r>
    </w:p>
    <w:tbl>
      <w:tblPr>
        <w:tblStyle w:val="3"/>
        <w:tblW w:w="15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993"/>
        <w:gridCol w:w="850"/>
        <w:gridCol w:w="1843"/>
        <w:gridCol w:w="1875"/>
        <w:gridCol w:w="2408"/>
        <w:gridCol w:w="2592"/>
        <w:gridCol w:w="4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6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申报人姓名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职称/职务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课程名称</w:t>
            </w:r>
          </w:p>
        </w:tc>
        <w:tc>
          <w:tcPr>
            <w:tcW w:w="18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认定第几期开课资源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（至少一期）</w:t>
            </w: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认定第几期开课数据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（至少一期）</w:t>
            </w: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智慧职教MOOC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平台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课程免登陆链接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0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53" w:type="dxa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38E01D81"/>
    <w:rsid w:val="08B5506F"/>
    <w:rsid w:val="1EAE26FB"/>
    <w:rsid w:val="38E01D81"/>
    <w:rsid w:val="3AA868D2"/>
    <w:rsid w:val="3AFD61EB"/>
    <w:rsid w:val="52955F91"/>
    <w:rsid w:val="5C734374"/>
    <w:rsid w:val="77C4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2022-11-24T02:07:00Z</dcterms:created>
  <dc:creator>有害益虫</dc:creator>
  <cp:lastModifiedBy>有害益虫</cp:lastModifiedBy>
  <dcterms:modified xsi:type="dcterms:W3CDTF">2023-11-13T02:33:03Z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C3C26FEB2F864CAA8CDE9FE37F04C5A7</vt:lpwstr>
  </property>
</Properties>
</file>