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94F4C">
      <w:pPr>
        <w:rPr>
          <w:rFonts w:hint="eastAsia" w:ascii="方正仿宋_GB2312" w:hAnsi="方正仿宋_GB2312" w:eastAsia="方正仿宋_GB2312" w:cs="方正仿宋_GB2312"/>
          <w:sz w:val="32"/>
          <w:szCs w:val="40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</w:rPr>
        <w:t>附件 3</w:t>
      </w:r>
    </w:p>
    <w:p w14:paraId="18F13F13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第三届湖南省高校“青春学习堂”</w:t>
      </w:r>
    </w:p>
    <w:p w14:paraId="64E2F3A2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短视频大赛参赛名单(教师组)</w:t>
      </w:r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 xml:space="preserve"> </w:t>
      </w:r>
    </w:p>
    <w:p w14:paraId="39218333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</w:p>
    <w:p w14:paraId="31FDC452">
      <w:pPr>
        <w:jc w:val="both"/>
        <w:rPr>
          <w:rFonts w:hint="eastAsia" w:ascii="方正仿宋_GB2312" w:hAnsi="方正仿宋_GB2312" w:eastAsia="方正仿宋_GB2312" w:cs="方正仿宋_GB2312"/>
          <w:sz w:val="32"/>
          <w:szCs w:val="40"/>
          <w:vertAlign w:val="baseli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</w:rPr>
        <w:t>学校名称: (盖章)</w:t>
      </w:r>
      <w:r>
        <w:rPr>
          <w:rFonts w:hint="default" w:ascii="方正仿宋_GB2312" w:hAnsi="方正仿宋_GB2312" w:eastAsia="方正仿宋_GB2312" w:cs="方正仿宋_GB2312"/>
          <w:sz w:val="32"/>
          <w:szCs w:val="40"/>
          <w:lang w:val="en-US"/>
        </w:rPr>
        <w:t xml:space="preserve">                </w:t>
      </w:r>
      <w:r>
        <w:rPr>
          <w:rFonts w:hint="eastAsia" w:ascii="方正仿宋_GB2312" w:hAnsi="方正仿宋_GB2312" w:eastAsia="方正仿宋_GB2312" w:cs="方正仿宋_GB2312"/>
          <w:sz w:val="32"/>
          <w:szCs w:val="40"/>
        </w:rPr>
        <w:t xml:space="preserve"> 报送时间: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2520"/>
        <w:gridCol w:w="1704"/>
        <w:gridCol w:w="1704"/>
        <w:gridCol w:w="1704"/>
      </w:tblGrid>
      <w:tr w14:paraId="09BC2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  <w:vAlign w:val="top"/>
          </w:tcPr>
          <w:p w14:paraId="7B7588BC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序号</w:t>
            </w:r>
          </w:p>
        </w:tc>
        <w:tc>
          <w:tcPr>
            <w:tcW w:w="2520" w:type="dxa"/>
            <w:vAlign w:val="top"/>
          </w:tcPr>
          <w:p w14:paraId="55CDBA43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名称</w:t>
            </w:r>
          </w:p>
        </w:tc>
        <w:tc>
          <w:tcPr>
            <w:tcW w:w="1704" w:type="dxa"/>
            <w:vAlign w:val="top"/>
          </w:tcPr>
          <w:p w14:paraId="6A0551D9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作品形式</w:t>
            </w:r>
          </w:p>
        </w:tc>
        <w:tc>
          <w:tcPr>
            <w:tcW w:w="1704" w:type="dxa"/>
            <w:vAlign w:val="top"/>
          </w:tcPr>
          <w:p w14:paraId="582AAFFC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作品时长</w:t>
            </w:r>
          </w:p>
        </w:tc>
        <w:tc>
          <w:tcPr>
            <w:tcW w:w="1704" w:type="dxa"/>
            <w:vAlign w:val="top"/>
          </w:tcPr>
          <w:p w14:paraId="3FB9E023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教师姓名</w:t>
            </w:r>
          </w:p>
        </w:tc>
      </w:tr>
      <w:tr w14:paraId="5CE12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  <w:vAlign w:val="top"/>
          </w:tcPr>
          <w:p w14:paraId="7AC4E3CF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</w:t>
            </w:r>
          </w:p>
        </w:tc>
        <w:tc>
          <w:tcPr>
            <w:tcW w:w="2520" w:type="dxa"/>
            <w:vAlign w:val="top"/>
          </w:tcPr>
          <w:p w14:paraId="41FB3016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</w:p>
        </w:tc>
        <w:tc>
          <w:tcPr>
            <w:tcW w:w="1704" w:type="dxa"/>
            <w:vAlign w:val="top"/>
          </w:tcPr>
          <w:p w14:paraId="012F929D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</w:p>
        </w:tc>
        <w:tc>
          <w:tcPr>
            <w:tcW w:w="1704" w:type="dxa"/>
            <w:vAlign w:val="top"/>
          </w:tcPr>
          <w:p w14:paraId="1B5B3E68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</w:p>
        </w:tc>
        <w:tc>
          <w:tcPr>
            <w:tcW w:w="1704" w:type="dxa"/>
            <w:vAlign w:val="top"/>
          </w:tcPr>
          <w:p w14:paraId="675DF244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</w:p>
        </w:tc>
      </w:tr>
      <w:tr w14:paraId="1DA93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  <w:vAlign w:val="top"/>
          </w:tcPr>
          <w:p w14:paraId="3DC0698D">
            <w:pPr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/>
              </w:rPr>
              <w:t>2</w:t>
            </w:r>
          </w:p>
        </w:tc>
        <w:tc>
          <w:tcPr>
            <w:tcW w:w="2520" w:type="dxa"/>
            <w:vAlign w:val="top"/>
          </w:tcPr>
          <w:p w14:paraId="5896306F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</w:p>
        </w:tc>
        <w:tc>
          <w:tcPr>
            <w:tcW w:w="1704" w:type="dxa"/>
            <w:vAlign w:val="top"/>
          </w:tcPr>
          <w:p w14:paraId="7E3F0ABB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</w:p>
        </w:tc>
        <w:tc>
          <w:tcPr>
            <w:tcW w:w="1704" w:type="dxa"/>
            <w:vAlign w:val="top"/>
          </w:tcPr>
          <w:p w14:paraId="70A7DF12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</w:p>
        </w:tc>
        <w:tc>
          <w:tcPr>
            <w:tcW w:w="1704" w:type="dxa"/>
            <w:vAlign w:val="top"/>
          </w:tcPr>
          <w:p w14:paraId="06E685F7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</w:p>
        </w:tc>
      </w:tr>
      <w:tr w14:paraId="7BA8B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  <w:vAlign w:val="top"/>
          </w:tcPr>
          <w:p w14:paraId="06569876">
            <w:pPr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/>
              </w:rPr>
              <w:t>3</w:t>
            </w:r>
          </w:p>
        </w:tc>
        <w:tc>
          <w:tcPr>
            <w:tcW w:w="2520" w:type="dxa"/>
            <w:vAlign w:val="top"/>
          </w:tcPr>
          <w:p w14:paraId="47E0E96D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</w:p>
        </w:tc>
        <w:tc>
          <w:tcPr>
            <w:tcW w:w="1704" w:type="dxa"/>
            <w:vAlign w:val="top"/>
          </w:tcPr>
          <w:p w14:paraId="106A5789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</w:p>
        </w:tc>
        <w:tc>
          <w:tcPr>
            <w:tcW w:w="1704" w:type="dxa"/>
            <w:vAlign w:val="top"/>
          </w:tcPr>
          <w:p w14:paraId="184A4E80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</w:p>
        </w:tc>
        <w:tc>
          <w:tcPr>
            <w:tcW w:w="1704" w:type="dxa"/>
            <w:vAlign w:val="top"/>
          </w:tcPr>
          <w:p w14:paraId="6E62EA1E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</w:p>
        </w:tc>
      </w:tr>
      <w:tr w14:paraId="0AAFF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  <w:vAlign w:val="top"/>
          </w:tcPr>
          <w:p w14:paraId="48F809B9">
            <w:pPr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/>
              </w:rPr>
              <w:t>4</w:t>
            </w:r>
          </w:p>
        </w:tc>
        <w:tc>
          <w:tcPr>
            <w:tcW w:w="2520" w:type="dxa"/>
            <w:vAlign w:val="top"/>
          </w:tcPr>
          <w:p w14:paraId="4D84F13D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</w:p>
        </w:tc>
        <w:tc>
          <w:tcPr>
            <w:tcW w:w="1704" w:type="dxa"/>
            <w:vAlign w:val="top"/>
          </w:tcPr>
          <w:p w14:paraId="1E7A60F2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</w:p>
        </w:tc>
        <w:tc>
          <w:tcPr>
            <w:tcW w:w="1704" w:type="dxa"/>
            <w:vAlign w:val="top"/>
          </w:tcPr>
          <w:p w14:paraId="4765B00B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</w:p>
        </w:tc>
        <w:tc>
          <w:tcPr>
            <w:tcW w:w="1704" w:type="dxa"/>
            <w:vAlign w:val="top"/>
          </w:tcPr>
          <w:p w14:paraId="2C2CDD1B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</w:p>
        </w:tc>
      </w:tr>
      <w:tr w14:paraId="7BB79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  <w:vAlign w:val="top"/>
          </w:tcPr>
          <w:p w14:paraId="5F6D5A76">
            <w:pPr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/>
              </w:rPr>
              <w:t>5</w:t>
            </w:r>
          </w:p>
        </w:tc>
        <w:tc>
          <w:tcPr>
            <w:tcW w:w="2520" w:type="dxa"/>
            <w:vAlign w:val="top"/>
          </w:tcPr>
          <w:p w14:paraId="3E9BA057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</w:p>
        </w:tc>
        <w:tc>
          <w:tcPr>
            <w:tcW w:w="1704" w:type="dxa"/>
            <w:vAlign w:val="top"/>
          </w:tcPr>
          <w:p w14:paraId="1430FF71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</w:p>
        </w:tc>
        <w:tc>
          <w:tcPr>
            <w:tcW w:w="1704" w:type="dxa"/>
            <w:vAlign w:val="top"/>
          </w:tcPr>
          <w:p w14:paraId="2E365298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</w:p>
        </w:tc>
        <w:tc>
          <w:tcPr>
            <w:tcW w:w="1704" w:type="dxa"/>
            <w:vAlign w:val="top"/>
          </w:tcPr>
          <w:p w14:paraId="68C306E6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</w:p>
        </w:tc>
      </w:tr>
    </w:tbl>
    <w:p w14:paraId="2A4B9E61">
      <w:pPr>
        <w:rPr>
          <w:rFonts w:hint="eastAsia" w:ascii="方正仿宋_GB2312" w:hAnsi="方正仿宋_GB2312" w:eastAsia="方正仿宋_GB2312" w:cs="方正仿宋_GB2312"/>
          <w:sz w:val="32"/>
          <w:szCs w:val="40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</w:rPr>
        <w:t>备注:请根据要求报送优秀作品，按顺序编号，不得出现跳号和空格，可多次报送，序号按上次报送序号依次排序。主办方将根据各高校上传 参赛作品的先后顺序进行及时审核刊发推广，传播点击量将作为评审的依据之一。</w:t>
      </w:r>
    </w:p>
    <w:p w14:paraId="223A2A79">
      <w:pPr>
        <w:rPr>
          <w:rFonts w:hint="eastAsia" w:ascii="方正仿宋_GB2312" w:hAnsi="方正仿宋_GB2312" w:eastAsia="方正仿宋_GB2312" w:cs="方正仿宋_GB2312"/>
          <w:sz w:val="32"/>
          <w:szCs w:val="40"/>
        </w:rPr>
      </w:pPr>
    </w:p>
    <w:p w14:paraId="618FC436">
      <w:pPr>
        <w:rPr>
          <w:rFonts w:hint="default" w:ascii="方正仿宋_GB2312" w:hAnsi="方正仿宋_GB2312" w:eastAsia="方正仿宋_GB2312" w:cs="方正仿宋_GB2312"/>
          <w:sz w:val="32"/>
          <w:szCs w:val="40"/>
          <w:lang w:val="en-US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</w:rPr>
        <w:t xml:space="preserve">联系人: </w:t>
      </w:r>
      <w:r>
        <w:rPr>
          <w:rFonts w:hint="default" w:ascii="方正仿宋_GB2312" w:hAnsi="方正仿宋_GB2312" w:eastAsia="方正仿宋_GB2312" w:cs="方正仿宋_GB2312"/>
          <w:sz w:val="32"/>
          <w:szCs w:val="40"/>
          <w:lang w:val="en-US"/>
        </w:rPr>
        <w:t>________</w:t>
      </w: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 xml:space="preserve"> </w:t>
      </w:r>
      <w:r>
        <w:rPr>
          <w:rFonts w:hint="default" w:ascii="方正仿宋_GB2312" w:hAnsi="方正仿宋_GB2312" w:eastAsia="方正仿宋_GB2312" w:cs="方正仿宋_GB2312"/>
          <w:sz w:val="32"/>
          <w:szCs w:val="40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40"/>
        </w:rPr>
        <w:t>联系方式:</w:t>
      </w:r>
      <w:r>
        <w:rPr>
          <w:rFonts w:hint="default" w:ascii="方正仿宋_GB2312" w:hAnsi="方正仿宋_GB2312" w:eastAsia="方正仿宋_GB2312" w:cs="方正仿宋_GB2312"/>
          <w:sz w:val="32"/>
          <w:szCs w:val="40"/>
          <w:lang w:val="en-US"/>
        </w:rPr>
        <w:t>___________</w:t>
      </w:r>
    </w:p>
    <w:p w14:paraId="69838E9B">
      <w:pPr>
        <w:rPr>
          <w:rFonts w:hint="eastAsia" w:ascii="方正仿宋_GB2312" w:hAnsi="方正仿宋_GB2312" w:eastAsia="方正仿宋_GB2312" w:cs="方正仿宋_GB2312"/>
          <w:sz w:val="32"/>
          <w:szCs w:val="40"/>
        </w:rPr>
      </w:pPr>
    </w:p>
    <w:p w14:paraId="7DA9B4EC">
      <w:pPr>
        <w:rPr>
          <w:rFonts w:hint="eastAsia" w:ascii="方正仿宋_GB2312" w:hAnsi="方正仿宋_GB2312" w:eastAsia="方正仿宋_GB2312" w:cs="方正仿宋_GB2312"/>
          <w:sz w:val="32"/>
          <w:szCs w:val="40"/>
        </w:rPr>
      </w:pPr>
    </w:p>
    <w:p w14:paraId="35152D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C1185"/>
    <w:rsid w:val="7ACC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2026-02-14T04:41:00Z</dcterms:created>
  <dc:creator>刘艳</dc:creator>
  <cp:lastModifiedBy>刘艳</cp:lastModifiedBy>
  <dcterms:modified xsi:type="dcterms:W3CDTF">2026-02-14T04:41:55Z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17E84C6836DA42888C256020E4432222_11</vt:lpwstr>
  </property>
  <property fmtid="{D5CDD505-2E9C-101B-9397-08002B2CF9AE}" pid="4" name="KSOTemplateDocerSaveRecord">
    <vt:lpwstr>eyJoZGlkIjoiZTBlMWY5MjkyMmI4NzNkNmVmMGE2MDk2ZmExMmZkZjgiLCJ1c2VySWQiOiI0MjY2MTI1MjIifQ==</vt:lpwstr>
  </property>
</Properties>
</file>